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7A314E" w14:textId="77777777" w:rsidR="00CA7F28" w:rsidRPr="003F62A9" w:rsidRDefault="00CA7F28" w:rsidP="0041008F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МИНОБРНАУКИ РОССИИ</w:t>
      </w:r>
    </w:p>
    <w:p w14:paraId="26C2609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0A015ACE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высшего образования</w:t>
      </w:r>
    </w:p>
    <w:p w14:paraId="7105364C" w14:textId="77777777" w:rsidR="00CA7F28" w:rsidRPr="003F62A9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3F62A9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7000FAEA" w14:textId="77777777" w:rsidR="00CA7F28" w:rsidRPr="003F62A9" w:rsidRDefault="00CA7F28" w:rsidP="0041008F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29"/>
        <w:gridCol w:w="4718"/>
      </w:tblGrid>
      <w:tr w:rsidR="003F62A9" w:rsidRPr="003F62A9" w14:paraId="7619DBC7" w14:textId="77777777" w:rsidTr="000836C2">
        <w:trPr>
          <w:trHeight w:val="1797"/>
        </w:trPr>
        <w:tc>
          <w:tcPr>
            <w:tcW w:w="4629" w:type="dxa"/>
            <w:shd w:val="clear" w:color="auto" w:fill="auto"/>
          </w:tcPr>
          <w:p w14:paraId="70A6E634" w14:textId="77777777" w:rsidR="0095662B" w:rsidRPr="003F62A9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18" w:type="dxa"/>
            <w:shd w:val="clear" w:color="auto" w:fill="auto"/>
          </w:tcPr>
          <w:p w14:paraId="4DDA5B31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sz w:val="28"/>
                <w:szCs w:val="28"/>
                <w:lang w:bidi="ru-RU"/>
              </w:rPr>
              <w:t>УТВЕРЖДАЮ</w:t>
            </w:r>
          </w:p>
          <w:p w14:paraId="4CE93BD8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4A72E8A3" w14:textId="6E37B4A2" w:rsidR="0095662B" w:rsidRPr="003F62A9" w:rsidRDefault="00080037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080037">
              <w:rPr>
                <w:lang w:bidi="ru-RU"/>
              </w:rPr>
              <w:t>Проректор по образовательной деятельности</w:t>
            </w:r>
          </w:p>
          <w:p w14:paraId="355391D4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_____________/</w:t>
            </w:r>
            <w:proofErr w:type="spellStart"/>
            <w:r w:rsidRPr="003F62A9">
              <w:rPr>
                <w:lang w:bidi="ru-RU"/>
              </w:rPr>
              <w:t>Шубаева</w:t>
            </w:r>
            <w:proofErr w:type="spellEnd"/>
            <w:r w:rsidRPr="003F62A9">
              <w:rPr>
                <w:lang w:bidi="ru-RU"/>
              </w:rPr>
              <w:t xml:space="preserve"> В.Г./</w:t>
            </w:r>
          </w:p>
          <w:p w14:paraId="620E38F9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6AC82D2" w14:textId="77777777" w:rsidR="0095662B" w:rsidRPr="003F62A9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3F62A9">
              <w:rPr>
                <w:lang w:bidi="ru-RU"/>
              </w:rPr>
              <w:t>«____» ______________20____г.</w:t>
            </w:r>
          </w:p>
          <w:p w14:paraId="33238E61" w14:textId="77777777" w:rsidR="0095662B" w:rsidRPr="003F62A9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59115881" w14:textId="77777777" w:rsidR="00FC4E48" w:rsidRPr="003F62A9" w:rsidRDefault="000836C2" w:rsidP="00FC4E48">
      <w:pPr>
        <w:jc w:val="center"/>
        <w:rPr>
          <w:b/>
          <w:bCs/>
          <w:i/>
          <w:sz w:val="32"/>
          <w:szCs w:val="32"/>
          <w:lang w:bidi="ru-RU"/>
        </w:rPr>
      </w:pPr>
      <w:r w:rsidRPr="003F62A9">
        <w:rPr>
          <w:b/>
          <w:bCs/>
          <w:i/>
          <w:sz w:val="32"/>
          <w:szCs w:val="32"/>
        </w:rPr>
        <w:t>Проект: Коммерциализация технологий индустрии 5.0</w:t>
      </w:r>
    </w:p>
    <w:p w14:paraId="097D2668" w14:textId="77777777" w:rsidR="00FC4E48" w:rsidRPr="003F62A9" w:rsidRDefault="00FC4E48" w:rsidP="00FC4E48">
      <w:pPr>
        <w:jc w:val="center"/>
        <w:rPr>
          <w:b/>
          <w:sz w:val="32"/>
          <w:szCs w:val="32"/>
        </w:rPr>
      </w:pPr>
      <w:r w:rsidRPr="003F62A9">
        <w:rPr>
          <w:b/>
          <w:sz w:val="32"/>
          <w:szCs w:val="32"/>
        </w:rPr>
        <w:t>Рабочая программа дисциплины</w:t>
      </w:r>
    </w:p>
    <w:p w14:paraId="21371995" w14:textId="77777777" w:rsidR="00CA7F28" w:rsidRPr="003F62A9" w:rsidRDefault="00FC4E48" w:rsidP="00FC4E48">
      <w:pPr>
        <w:tabs>
          <w:tab w:val="left" w:pos="708"/>
          <w:tab w:val="center" w:pos="4677"/>
          <w:tab w:val="right" w:pos="9355"/>
        </w:tabs>
        <w:spacing w:before="100" w:beforeAutospacing="1" w:after="100" w:afterAutospacing="1"/>
        <w:contextualSpacing/>
        <w:jc w:val="center"/>
        <w:rPr>
          <w:lang w:bidi="ru-RU"/>
        </w:rPr>
      </w:pPr>
      <w:r w:rsidRPr="003F62A9">
        <w:rPr>
          <w:lang w:bidi="ru-RU"/>
        </w:rPr>
        <w:t>(реализуемой в форме практической подготовки)</w:t>
      </w:r>
    </w:p>
    <w:p w14:paraId="59DD2CA3" w14:textId="77777777" w:rsidR="003E2CE6" w:rsidRPr="003F62A9" w:rsidRDefault="003E2CE6" w:rsidP="00CA7F28">
      <w:pPr>
        <w:widowControl w:val="0"/>
        <w:autoSpaceDE w:val="0"/>
        <w:autoSpaceDN w:val="0"/>
        <w:rPr>
          <w:bCs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3F62A9" w:rsidRPr="003F62A9" w14:paraId="6F63EE04" w14:textId="77777777" w:rsidTr="00087861">
        <w:tc>
          <w:tcPr>
            <w:tcW w:w="3369" w:type="dxa"/>
            <w:vAlign w:val="center"/>
            <w:hideMark/>
          </w:tcPr>
          <w:p w14:paraId="15065C4F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300FF62D" w14:textId="77777777" w:rsidR="003E2CE6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38.03.01 Экономика</w:t>
            </w:r>
          </w:p>
        </w:tc>
      </w:tr>
      <w:tr w:rsidR="003F62A9" w:rsidRPr="003F62A9" w14:paraId="42C8528E" w14:textId="77777777" w:rsidTr="00087861">
        <w:tc>
          <w:tcPr>
            <w:tcW w:w="3369" w:type="dxa"/>
            <w:hideMark/>
          </w:tcPr>
          <w:p w14:paraId="67AF0F34" w14:textId="77777777" w:rsidR="003E2CE6" w:rsidRPr="003F62A9" w:rsidRDefault="003E2CE6" w:rsidP="00087861">
            <w:pPr>
              <w:rPr>
                <w:lang w:bidi="ru-RU"/>
              </w:rPr>
            </w:pPr>
            <w:r w:rsidRPr="003F62A9">
              <w:t>Направленность (профиль) программы/</w:t>
            </w:r>
          </w:p>
          <w:p w14:paraId="41E7328E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D8B444E" w14:textId="77777777" w:rsidR="003E2CE6" w:rsidRPr="003F62A9" w:rsidRDefault="000836C2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3F62A9">
              <w:rPr>
                <w:i/>
              </w:rPr>
              <w:t>Экономика устойчивого развития</w:t>
            </w:r>
          </w:p>
        </w:tc>
      </w:tr>
      <w:tr w:rsidR="003F62A9" w:rsidRPr="003F62A9" w14:paraId="70D5D1A1" w14:textId="77777777" w:rsidTr="00087861">
        <w:trPr>
          <w:trHeight w:val="283"/>
        </w:trPr>
        <w:tc>
          <w:tcPr>
            <w:tcW w:w="3369" w:type="dxa"/>
            <w:hideMark/>
          </w:tcPr>
          <w:p w14:paraId="1A13F2D8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/>
                <w:lang w:bidi="ru-RU"/>
              </w:rPr>
            </w:pPr>
            <w:r w:rsidRPr="003F62A9">
              <w:rPr>
                <w:bCs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0A581978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3F62A9">
              <w:rPr>
                <w:i/>
              </w:rPr>
              <w:t>Бакалавриат</w:t>
            </w:r>
          </w:p>
        </w:tc>
      </w:tr>
      <w:tr w:rsidR="003E2CE6" w:rsidRPr="003F62A9" w14:paraId="5355B486" w14:textId="77777777" w:rsidTr="00087861">
        <w:trPr>
          <w:trHeight w:val="283"/>
        </w:trPr>
        <w:tc>
          <w:tcPr>
            <w:tcW w:w="3369" w:type="dxa"/>
          </w:tcPr>
          <w:p w14:paraId="55D800CD" w14:textId="77777777" w:rsidR="003E2CE6" w:rsidRPr="003F62A9" w:rsidRDefault="003E2CE6" w:rsidP="00087861">
            <w:pPr>
              <w:widowControl w:val="0"/>
              <w:autoSpaceDE w:val="0"/>
              <w:autoSpaceDN w:val="0"/>
              <w:rPr>
                <w:bCs/>
              </w:rPr>
            </w:pPr>
            <w:r w:rsidRPr="003F62A9">
              <w:rPr>
                <w:bCs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AA3A74A" w14:textId="77777777" w:rsidR="005A5A83" w:rsidRPr="003F62A9" w:rsidRDefault="000836C2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3F62A9">
              <w:rPr>
                <w:i/>
              </w:rPr>
              <w:t>очная</w:t>
            </w:r>
          </w:p>
        </w:tc>
      </w:tr>
      <w:tr w:rsidR="00A73C3F" w:rsidRPr="003F62A9" w14:paraId="454CEFC3" w14:textId="77777777" w:rsidTr="0004437E">
        <w:trPr>
          <w:trHeight w:val="283"/>
        </w:trPr>
        <w:tc>
          <w:tcPr>
            <w:tcW w:w="3369" w:type="dxa"/>
          </w:tcPr>
          <w:p w14:paraId="0FD5B26D" w14:textId="5ED22524" w:rsidR="00A73C3F" w:rsidRPr="003F62A9" w:rsidRDefault="00A73C3F" w:rsidP="00A73C3F">
            <w:pPr>
              <w:widowControl w:val="0"/>
              <w:autoSpaceDE w:val="0"/>
              <w:autoSpaceDN w:val="0"/>
              <w:rPr>
                <w:bCs/>
              </w:rPr>
            </w:pPr>
            <w:r w:rsidRPr="00A66F65">
              <w:t>Год набора</w:t>
            </w:r>
          </w:p>
        </w:tc>
        <w:tc>
          <w:tcPr>
            <w:tcW w:w="6237" w:type="dxa"/>
          </w:tcPr>
          <w:p w14:paraId="142AB420" w14:textId="2EA07C70" w:rsidR="00A73C3F" w:rsidRPr="003F62A9" w:rsidRDefault="00C505C5" w:rsidP="00A73C3F">
            <w:pPr>
              <w:widowControl w:val="0"/>
              <w:autoSpaceDE w:val="0"/>
              <w:autoSpaceDN w:val="0"/>
              <w:rPr>
                <w:i/>
              </w:rPr>
            </w:pPr>
            <w:r>
              <w:t>2026</w:t>
            </w:r>
          </w:p>
        </w:tc>
      </w:tr>
    </w:tbl>
    <w:p w14:paraId="19FB4F13" w14:textId="77777777" w:rsidR="003E2CE6" w:rsidRPr="003F62A9" w:rsidRDefault="003E2CE6" w:rsidP="00CA7F28">
      <w:pPr>
        <w:widowControl w:val="0"/>
        <w:autoSpaceDE w:val="0"/>
        <w:autoSpaceDN w:val="0"/>
        <w:rPr>
          <w:lang w:bidi="ru-RU"/>
        </w:rPr>
      </w:pPr>
    </w:p>
    <w:p w14:paraId="59154FF0" w14:textId="77777777" w:rsidR="000836C2" w:rsidRPr="003F62A9" w:rsidRDefault="005A5A83" w:rsidP="000836C2">
      <w:pPr>
        <w:widowControl w:val="0"/>
        <w:autoSpaceDE w:val="0"/>
        <w:autoSpaceDN w:val="0"/>
        <w:rPr>
          <w:sz w:val="18"/>
          <w:szCs w:val="18"/>
          <w:lang w:bidi="ru-RU"/>
        </w:rPr>
      </w:pPr>
      <w:r w:rsidRPr="003F62A9">
        <w:rPr>
          <w:sz w:val="18"/>
          <w:szCs w:val="18"/>
          <w:lang w:bidi="ru-RU"/>
        </w:rPr>
        <w:t>Составитель</w:t>
      </w:r>
      <w:r w:rsidRPr="003F62A9">
        <w:rPr>
          <w:i/>
          <w:sz w:val="18"/>
          <w:szCs w:val="18"/>
          <w:lang w:bidi="ru-RU"/>
        </w:rPr>
        <w:t>(и)</w:t>
      </w:r>
      <w:r w:rsidRPr="003F62A9">
        <w:rPr>
          <w:sz w:val="18"/>
          <w:szCs w:val="18"/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0836C2" w:rsidRPr="003F62A9" w14:paraId="587656DF" w14:textId="77777777" w:rsidTr="000836C2">
        <w:tc>
          <w:tcPr>
            <w:tcW w:w="9337" w:type="dxa"/>
          </w:tcPr>
          <w:p w14:paraId="21A88155" w14:textId="77777777" w:rsidR="000836C2" w:rsidRPr="003F62A9" w:rsidRDefault="000836C2" w:rsidP="005A5A83">
            <w:pPr>
              <w:widowControl w:val="0"/>
              <w:autoSpaceDE w:val="0"/>
              <w:autoSpaceDN w:val="0"/>
              <w:rPr>
                <w:sz w:val="18"/>
                <w:szCs w:val="18"/>
                <w:lang w:bidi="ru-RU"/>
              </w:rPr>
            </w:pPr>
            <w:r w:rsidRPr="0004437E">
              <w:rPr>
                <w:sz w:val="20"/>
                <w:szCs w:val="20"/>
              </w:rPr>
              <w:t xml:space="preserve">к.э.н, Гаврилова </w:t>
            </w:r>
            <w:proofErr w:type="spellStart"/>
            <w:r w:rsidRPr="0004437E">
              <w:rPr>
                <w:sz w:val="20"/>
                <w:szCs w:val="20"/>
              </w:rPr>
              <w:t>Россиния</w:t>
            </w:r>
            <w:proofErr w:type="spellEnd"/>
            <w:r w:rsidRPr="0004437E">
              <w:rPr>
                <w:sz w:val="20"/>
                <w:szCs w:val="20"/>
              </w:rPr>
              <w:t xml:space="preserve"> Анатольевна</w:t>
            </w:r>
          </w:p>
        </w:tc>
      </w:tr>
    </w:tbl>
    <w:p w14:paraId="4EEF7D4E" w14:textId="77777777" w:rsidR="005A5A83" w:rsidRPr="003F62A9" w:rsidRDefault="005A5A83" w:rsidP="005A5A83">
      <w:pPr>
        <w:widowControl w:val="0"/>
        <w:autoSpaceDE w:val="0"/>
        <w:autoSpaceDN w:val="0"/>
        <w:jc w:val="both"/>
        <w:rPr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9"/>
        <w:gridCol w:w="1555"/>
        <w:gridCol w:w="4919"/>
      </w:tblGrid>
      <w:tr w:rsidR="003F62A9" w:rsidRPr="003F62A9" w14:paraId="616F32FA" w14:textId="77777777" w:rsidTr="00FE07B2">
        <w:tc>
          <w:tcPr>
            <w:tcW w:w="3089" w:type="dxa"/>
            <w:shd w:val="clear" w:color="auto" w:fill="auto"/>
          </w:tcPr>
          <w:p w14:paraId="54A70070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по учебному плану</w:t>
            </w:r>
          </w:p>
        </w:tc>
        <w:tc>
          <w:tcPr>
            <w:tcW w:w="1555" w:type="dxa"/>
            <w:shd w:val="clear" w:color="auto" w:fill="auto"/>
          </w:tcPr>
          <w:p w14:paraId="25C8A021" w14:textId="77777777" w:rsidR="0041008F" w:rsidRPr="003F62A9" w:rsidRDefault="000836C2" w:rsidP="00FE07B2">
            <w:pPr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180</w:t>
            </w:r>
          </w:p>
        </w:tc>
        <w:tc>
          <w:tcPr>
            <w:tcW w:w="4919" w:type="dxa"/>
            <w:vMerge w:val="restart"/>
            <w:shd w:val="clear" w:color="auto" w:fill="auto"/>
          </w:tcPr>
          <w:p w14:paraId="1CB3EADB" w14:textId="77777777" w:rsidR="0041008F" w:rsidRPr="003F62A9" w:rsidRDefault="0041008F" w:rsidP="00FE07B2">
            <w:pPr>
              <w:ind w:left="884"/>
              <w:contextualSpacing/>
              <w:rPr>
                <w:b/>
              </w:rPr>
            </w:pPr>
            <w:r w:rsidRPr="003F62A9">
              <w:rPr>
                <w:b/>
              </w:rPr>
              <w:t>Виды контроля в семестрах:</w:t>
            </w:r>
          </w:p>
          <w:p w14:paraId="3D45975F" w14:textId="77777777" w:rsidR="0041008F" w:rsidRPr="003F62A9" w:rsidRDefault="0041008F" w:rsidP="00FE07B2">
            <w:pPr>
              <w:ind w:left="884"/>
              <w:contextualSpacing/>
            </w:pPr>
          </w:p>
          <w:p w14:paraId="31CCD9C0" w14:textId="77777777" w:rsidR="00BC1E3A" w:rsidRPr="003F62A9" w:rsidRDefault="00BC1E3A" w:rsidP="00BC1E3A">
            <w:pPr>
              <w:ind w:left="884"/>
              <w:contextualSpacing/>
              <w:rPr>
                <w:i/>
                <w:sz w:val="18"/>
                <w:szCs w:val="18"/>
              </w:rPr>
            </w:pPr>
            <w:r w:rsidRPr="003F62A9">
              <w:rPr>
                <w:i/>
                <w:sz w:val="18"/>
                <w:szCs w:val="18"/>
              </w:rPr>
              <w:t>Дифференцированный зачет: семестр 7</w:t>
            </w:r>
          </w:p>
          <w:p w14:paraId="1ACA641B" w14:textId="77777777" w:rsidR="0041008F" w:rsidRPr="003F62A9" w:rsidRDefault="0041008F" w:rsidP="00BC1E3A">
            <w:pPr>
              <w:ind w:left="884"/>
              <w:contextualSpacing/>
              <w:rPr>
                <w:sz w:val="20"/>
                <w:szCs w:val="20"/>
              </w:rPr>
            </w:pPr>
          </w:p>
        </w:tc>
      </w:tr>
      <w:tr w:rsidR="003F62A9" w:rsidRPr="003F62A9" w14:paraId="36296062" w14:textId="77777777" w:rsidTr="00FE07B2">
        <w:tc>
          <w:tcPr>
            <w:tcW w:w="3089" w:type="dxa"/>
            <w:shd w:val="clear" w:color="auto" w:fill="auto"/>
          </w:tcPr>
          <w:p w14:paraId="0203927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в том числе:</w:t>
            </w:r>
          </w:p>
        </w:tc>
        <w:tc>
          <w:tcPr>
            <w:tcW w:w="1555" w:type="dxa"/>
            <w:shd w:val="clear" w:color="auto" w:fill="auto"/>
          </w:tcPr>
          <w:p w14:paraId="5E178D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48AD29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2CF157F8" w14:textId="77777777" w:rsidTr="00FE07B2">
        <w:tc>
          <w:tcPr>
            <w:tcW w:w="3089" w:type="dxa"/>
            <w:shd w:val="clear" w:color="auto" w:fill="auto"/>
          </w:tcPr>
          <w:p w14:paraId="6C63714E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контактная работа</w:t>
            </w:r>
          </w:p>
        </w:tc>
        <w:tc>
          <w:tcPr>
            <w:tcW w:w="1555" w:type="dxa"/>
            <w:shd w:val="clear" w:color="auto" w:fill="auto"/>
          </w:tcPr>
          <w:p w14:paraId="3DFEB825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64</w:t>
            </w:r>
          </w:p>
        </w:tc>
        <w:tc>
          <w:tcPr>
            <w:tcW w:w="4919" w:type="dxa"/>
            <w:vMerge/>
            <w:shd w:val="clear" w:color="auto" w:fill="auto"/>
          </w:tcPr>
          <w:p w14:paraId="6FEB323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558E82EA" w14:textId="77777777" w:rsidTr="00FE07B2">
        <w:tc>
          <w:tcPr>
            <w:tcW w:w="3089" w:type="dxa"/>
            <w:shd w:val="clear" w:color="auto" w:fill="auto"/>
          </w:tcPr>
          <w:p w14:paraId="41C89ABD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самостоятельная работа</w:t>
            </w:r>
          </w:p>
        </w:tc>
        <w:tc>
          <w:tcPr>
            <w:tcW w:w="1555" w:type="dxa"/>
            <w:shd w:val="clear" w:color="auto" w:fill="auto"/>
          </w:tcPr>
          <w:p w14:paraId="47E50FBD" w14:textId="77777777" w:rsidR="0041008F" w:rsidRPr="003F62A9" w:rsidRDefault="000836C2" w:rsidP="00FE07B2">
            <w:pPr>
              <w:rPr>
                <w:sz w:val="20"/>
                <w:szCs w:val="20"/>
              </w:rPr>
            </w:pPr>
            <w:r w:rsidRPr="003F62A9">
              <w:rPr>
                <w:i/>
                <w:sz w:val="18"/>
                <w:szCs w:val="18"/>
                <w:lang w:val="en-US"/>
              </w:rPr>
              <w:t>116</w:t>
            </w:r>
          </w:p>
        </w:tc>
        <w:tc>
          <w:tcPr>
            <w:tcW w:w="4919" w:type="dxa"/>
            <w:vMerge/>
            <w:shd w:val="clear" w:color="auto" w:fill="auto"/>
          </w:tcPr>
          <w:p w14:paraId="39999FA6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7B832464" w14:textId="77777777" w:rsidTr="00FE07B2">
        <w:tc>
          <w:tcPr>
            <w:tcW w:w="3089" w:type="dxa"/>
            <w:shd w:val="clear" w:color="auto" w:fill="auto"/>
          </w:tcPr>
          <w:p w14:paraId="57411C27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практическая подготовка</w:t>
            </w:r>
          </w:p>
        </w:tc>
        <w:tc>
          <w:tcPr>
            <w:tcW w:w="1555" w:type="dxa"/>
            <w:shd w:val="clear" w:color="auto" w:fill="auto"/>
          </w:tcPr>
          <w:p w14:paraId="77E1F981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332DB4F0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  <w:tr w:rsidR="003F62A9" w:rsidRPr="003F62A9" w14:paraId="4DB0865E" w14:textId="77777777" w:rsidTr="00204173">
        <w:tc>
          <w:tcPr>
            <w:tcW w:w="3089" w:type="dxa"/>
            <w:shd w:val="clear" w:color="auto" w:fill="FFFFFF"/>
          </w:tcPr>
          <w:p w14:paraId="7117FBEC" w14:textId="77777777" w:rsidR="0041008F" w:rsidRPr="003F62A9" w:rsidRDefault="0041008F" w:rsidP="00FE07B2">
            <w:pPr>
              <w:rPr>
                <w:sz w:val="20"/>
                <w:szCs w:val="20"/>
              </w:rPr>
            </w:pPr>
            <w:r w:rsidRPr="003F62A9">
              <w:t>часов на контроль</w:t>
            </w:r>
          </w:p>
        </w:tc>
        <w:tc>
          <w:tcPr>
            <w:tcW w:w="1555" w:type="dxa"/>
            <w:shd w:val="clear" w:color="auto" w:fill="auto"/>
          </w:tcPr>
          <w:p w14:paraId="402886A5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  <w:tc>
          <w:tcPr>
            <w:tcW w:w="4919" w:type="dxa"/>
            <w:vMerge/>
            <w:shd w:val="clear" w:color="auto" w:fill="auto"/>
          </w:tcPr>
          <w:p w14:paraId="6DC22FCC" w14:textId="77777777" w:rsidR="0041008F" w:rsidRPr="003F62A9" w:rsidRDefault="0041008F" w:rsidP="00FE07B2">
            <w:pPr>
              <w:rPr>
                <w:sz w:val="20"/>
                <w:szCs w:val="20"/>
              </w:rPr>
            </w:pPr>
          </w:p>
        </w:tc>
      </w:tr>
    </w:tbl>
    <w:p w14:paraId="081F954D" w14:textId="77777777" w:rsidR="00CA7F28" w:rsidRPr="003F62A9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p w14:paraId="3EAF5396" w14:textId="77777777" w:rsidR="0041008F" w:rsidRPr="003F62A9" w:rsidRDefault="0041008F" w:rsidP="0041008F">
      <w:pPr>
        <w:jc w:val="both"/>
        <w:rPr>
          <w:b/>
        </w:rPr>
      </w:pPr>
      <w:r w:rsidRPr="003F62A9">
        <w:rPr>
          <w:b/>
        </w:rPr>
        <w:t>Распределение часов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0"/>
        <w:gridCol w:w="2833"/>
      </w:tblGrid>
      <w:tr w:rsidR="003F62A9" w:rsidRPr="003F62A9" w14:paraId="6FF37E71" w14:textId="77777777" w:rsidTr="00FE07B2">
        <w:tc>
          <w:tcPr>
            <w:tcW w:w="3519" w:type="pct"/>
            <w:shd w:val="clear" w:color="auto" w:fill="auto"/>
          </w:tcPr>
          <w:p w14:paraId="67266633" w14:textId="77777777" w:rsidR="0041008F" w:rsidRPr="003F62A9" w:rsidRDefault="0041008F" w:rsidP="00FE07B2">
            <w:pPr>
              <w:jc w:val="center"/>
            </w:pPr>
            <w:r w:rsidRPr="003F62A9">
              <w:t>Семестр:</w:t>
            </w:r>
          </w:p>
        </w:tc>
        <w:tc>
          <w:tcPr>
            <w:tcW w:w="1481" w:type="pct"/>
            <w:shd w:val="clear" w:color="auto" w:fill="auto"/>
          </w:tcPr>
          <w:p w14:paraId="472BA205" w14:textId="77777777" w:rsidR="0041008F" w:rsidRPr="003F62A9" w:rsidRDefault="00BC1E3A" w:rsidP="00FE07B2">
            <w:pPr>
              <w:jc w:val="center"/>
            </w:pPr>
            <w:r w:rsidRPr="003F62A9">
              <w:rPr>
                <w:i/>
                <w:sz w:val="18"/>
                <w:szCs w:val="18"/>
                <w:lang w:val="en-US"/>
              </w:rPr>
              <w:t>7</w:t>
            </w:r>
          </w:p>
        </w:tc>
      </w:tr>
      <w:tr w:rsidR="003F62A9" w:rsidRPr="003F62A9" w14:paraId="46B49AE5" w14:textId="77777777" w:rsidTr="00FE07B2">
        <w:tc>
          <w:tcPr>
            <w:tcW w:w="3519" w:type="pct"/>
            <w:shd w:val="clear" w:color="auto" w:fill="auto"/>
          </w:tcPr>
          <w:p w14:paraId="6B46B314" w14:textId="77777777" w:rsidR="0041008F" w:rsidRPr="003F62A9" w:rsidRDefault="0041008F" w:rsidP="00FE07B2">
            <w:pPr>
              <w:jc w:val="center"/>
            </w:pPr>
            <w:r w:rsidRPr="003F62A9"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1250F430" w14:textId="77777777" w:rsidR="0041008F" w:rsidRPr="003F62A9" w:rsidRDefault="0041008F" w:rsidP="00FE07B2">
            <w:pPr>
              <w:jc w:val="center"/>
            </w:pPr>
            <w:r w:rsidRPr="003F62A9">
              <w:t>Часы</w:t>
            </w:r>
          </w:p>
        </w:tc>
      </w:tr>
      <w:tr w:rsidR="003F62A9" w:rsidRPr="003F62A9" w14:paraId="2B13E8D6" w14:textId="77777777" w:rsidTr="00FE07B2">
        <w:tc>
          <w:tcPr>
            <w:tcW w:w="3519" w:type="pct"/>
            <w:shd w:val="clear" w:color="auto" w:fill="auto"/>
          </w:tcPr>
          <w:p w14:paraId="19A72BA5" w14:textId="77777777" w:rsidR="0041008F" w:rsidRPr="003F62A9" w:rsidRDefault="0041008F" w:rsidP="00FE07B2">
            <w:pPr>
              <w:jc w:val="both"/>
            </w:pPr>
            <w:r w:rsidRPr="003F62A9"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3D42145C" w14:textId="77777777" w:rsidR="0041008F" w:rsidRPr="003F62A9" w:rsidRDefault="00BC1E3A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22</w:t>
            </w:r>
          </w:p>
        </w:tc>
      </w:tr>
      <w:tr w:rsidR="003F62A9" w:rsidRPr="003F62A9" w14:paraId="3FB8AC2B" w14:textId="77777777" w:rsidTr="00FE07B2">
        <w:tc>
          <w:tcPr>
            <w:tcW w:w="3519" w:type="pct"/>
            <w:shd w:val="clear" w:color="auto" w:fill="auto"/>
          </w:tcPr>
          <w:p w14:paraId="35D8244C" w14:textId="77777777" w:rsidR="0041008F" w:rsidRPr="003F62A9" w:rsidRDefault="0041008F" w:rsidP="00FE07B2">
            <w:pPr>
              <w:jc w:val="both"/>
            </w:pPr>
            <w:r w:rsidRPr="003F62A9"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3FF5472F" w14:textId="72CA1E82" w:rsidR="0041008F" w:rsidRPr="003F62A9" w:rsidRDefault="0004437E" w:rsidP="00FE07B2">
            <w:pPr>
              <w:jc w:val="both"/>
            </w:pPr>
            <w:r w:rsidRPr="0004437E">
              <w:rPr>
                <w:i/>
                <w:sz w:val="18"/>
                <w:szCs w:val="18"/>
                <w:lang w:val="en-US"/>
              </w:rPr>
              <w:t>42</w:t>
            </w:r>
          </w:p>
        </w:tc>
      </w:tr>
      <w:tr w:rsidR="003F62A9" w:rsidRPr="003F62A9" w14:paraId="2F2DD109" w14:textId="77777777" w:rsidTr="00FE07B2">
        <w:tc>
          <w:tcPr>
            <w:tcW w:w="3519" w:type="pct"/>
            <w:shd w:val="clear" w:color="auto" w:fill="auto"/>
          </w:tcPr>
          <w:p w14:paraId="2AB1BC26" w14:textId="77777777" w:rsidR="0041008F" w:rsidRPr="003F62A9" w:rsidRDefault="0041008F" w:rsidP="00FE07B2">
            <w:pPr>
              <w:jc w:val="both"/>
            </w:pPr>
            <w:r w:rsidRPr="003F62A9"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7F8BBF10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22DBA228" w14:textId="77777777" w:rsidTr="00FE07B2">
        <w:tc>
          <w:tcPr>
            <w:tcW w:w="3519" w:type="pct"/>
            <w:shd w:val="clear" w:color="auto" w:fill="auto"/>
          </w:tcPr>
          <w:p w14:paraId="0BB90271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539F570E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64</w:t>
            </w:r>
          </w:p>
        </w:tc>
      </w:tr>
      <w:tr w:rsidR="003F62A9" w:rsidRPr="003F62A9" w14:paraId="1C2BBFFA" w14:textId="77777777" w:rsidTr="00FE07B2">
        <w:tc>
          <w:tcPr>
            <w:tcW w:w="3519" w:type="pct"/>
            <w:shd w:val="clear" w:color="auto" w:fill="auto"/>
          </w:tcPr>
          <w:p w14:paraId="5EE8ABDA" w14:textId="77777777" w:rsidR="0041008F" w:rsidRPr="003F62A9" w:rsidRDefault="0041008F" w:rsidP="00FE07B2">
            <w:pPr>
              <w:jc w:val="both"/>
            </w:pPr>
            <w:r w:rsidRPr="003F62A9"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F15A370" w14:textId="77777777" w:rsidR="0041008F" w:rsidRPr="003F62A9" w:rsidRDefault="007E7E3F" w:rsidP="00FE07B2">
            <w:pPr>
              <w:jc w:val="both"/>
            </w:pPr>
            <w:r w:rsidRPr="003F62A9">
              <w:rPr>
                <w:i/>
                <w:sz w:val="18"/>
                <w:szCs w:val="18"/>
                <w:lang w:val="en-US"/>
              </w:rPr>
              <w:t>116</w:t>
            </w:r>
          </w:p>
        </w:tc>
      </w:tr>
      <w:tr w:rsidR="003F62A9" w:rsidRPr="003F62A9" w14:paraId="5E981E18" w14:textId="77777777" w:rsidTr="00FE07B2">
        <w:tc>
          <w:tcPr>
            <w:tcW w:w="3519" w:type="pct"/>
            <w:shd w:val="clear" w:color="auto" w:fill="auto"/>
          </w:tcPr>
          <w:p w14:paraId="5570ADD0" w14:textId="77777777" w:rsidR="0041008F" w:rsidRPr="003F62A9" w:rsidRDefault="0041008F" w:rsidP="00FE07B2">
            <w:pPr>
              <w:jc w:val="both"/>
            </w:pPr>
            <w:r w:rsidRPr="003F62A9"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5EC8F627" w14:textId="77777777" w:rsidR="0041008F" w:rsidRPr="003F62A9" w:rsidRDefault="0041008F" w:rsidP="00FE07B2">
            <w:pPr>
              <w:jc w:val="both"/>
            </w:pPr>
          </w:p>
        </w:tc>
      </w:tr>
      <w:tr w:rsidR="003F62A9" w:rsidRPr="003F62A9" w14:paraId="315801C3" w14:textId="77777777" w:rsidTr="00FE07B2">
        <w:tc>
          <w:tcPr>
            <w:tcW w:w="3519" w:type="pct"/>
            <w:shd w:val="clear" w:color="auto" w:fill="auto"/>
          </w:tcPr>
          <w:p w14:paraId="0CC75617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</w:rPr>
              <w:t xml:space="preserve">Итого </w:t>
            </w:r>
            <w:r w:rsidRPr="003F62A9">
              <w:rPr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563E5BE3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180</w:t>
            </w:r>
          </w:p>
        </w:tc>
      </w:tr>
      <w:tr w:rsidR="0041008F" w:rsidRPr="003F62A9" w14:paraId="41F5557B" w14:textId="77777777" w:rsidTr="00FE07B2">
        <w:tc>
          <w:tcPr>
            <w:tcW w:w="3519" w:type="pct"/>
            <w:shd w:val="clear" w:color="auto" w:fill="auto"/>
          </w:tcPr>
          <w:p w14:paraId="184857B4" w14:textId="77777777" w:rsidR="0041008F" w:rsidRPr="003F62A9" w:rsidRDefault="0041008F" w:rsidP="00FE07B2">
            <w:pPr>
              <w:jc w:val="both"/>
              <w:rPr>
                <w:b/>
              </w:rPr>
            </w:pPr>
            <w:r w:rsidRPr="003F62A9">
              <w:rPr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2A596145" w14:textId="77777777" w:rsidR="0041008F" w:rsidRPr="003F62A9" w:rsidRDefault="007E7E3F" w:rsidP="00FE07B2">
            <w:pPr>
              <w:jc w:val="both"/>
              <w:rPr>
                <w:b/>
              </w:rPr>
            </w:pPr>
            <w:r w:rsidRPr="003F62A9">
              <w:rPr>
                <w:b/>
                <w:i/>
                <w:sz w:val="18"/>
                <w:szCs w:val="18"/>
                <w:lang w:val="en-US"/>
              </w:rPr>
              <w:t>5</w:t>
            </w:r>
          </w:p>
        </w:tc>
      </w:tr>
    </w:tbl>
    <w:p w14:paraId="7BDD191C" w14:textId="77777777" w:rsidR="003E2CE6" w:rsidRPr="003F62A9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6C1947AC" w14:textId="77777777" w:rsidR="003E2CE6" w:rsidRPr="003F62A9" w:rsidRDefault="003E2CE6" w:rsidP="003E2CE6">
      <w:pPr>
        <w:jc w:val="center"/>
        <w:rPr>
          <w:sz w:val="22"/>
          <w:szCs w:val="22"/>
        </w:rPr>
      </w:pPr>
      <w:r w:rsidRPr="003F62A9">
        <w:t>Санкт-Петербург</w:t>
      </w:r>
    </w:p>
    <w:p w14:paraId="20DF7F1B" w14:textId="1A9A93BC" w:rsidR="003E2CE6" w:rsidRPr="003F62A9" w:rsidRDefault="00C505C5" w:rsidP="003E2CE6">
      <w:pPr>
        <w:jc w:val="center"/>
      </w:pPr>
      <w:r>
        <w:t>2026</w:t>
      </w:r>
      <w:bookmarkStart w:id="0" w:name="_GoBack"/>
      <w:bookmarkEnd w:id="0"/>
    </w:p>
    <w:p w14:paraId="391BFEC2" w14:textId="77777777" w:rsidR="00D97ED1" w:rsidRPr="003F62A9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sz w:val="22"/>
          <w:szCs w:val="22"/>
          <w:lang w:bidi="ru-RU"/>
        </w:rPr>
        <w:br w:type="page"/>
      </w:r>
      <w:r w:rsidR="00D97ED1" w:rsidRPr="003F62A9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02092B0D" w14:textId="77777777" w:rsidR="00CA7F28" w:rsidRPr="003F62A9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3F62A9">
        <w:rPr>
          <w:rFonts w:eastAsia="Calibri"/>
          <w:sz w:val="28"/>
          <w:szCs w:val="28"/>
          <w:lang w:eastAsia="en-US"/>
        </w:rPr>
        <w:t>СОДЕРЖАНИЕ</w:t>
      </w:r>
    </w:p>
    <w:p w14:paraId="35163817" w14:textId="158077DB" w:rsidR="00652FE2" w:rsidRDefault="009B1426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3F62A9">
        <w:fldChar w:fldCharType="begin"/>
      </w:r>
      <w:r w:rsidRPr="003F62A9">
        <w:instrText xml:space="preserve"> TOC \o "1-3" \h \z \u </w:instrText>
      </w:r>
      <w:r w:rsidRPr="003F62A9">
        <w:fldChar w:fldCharType="separate"/>
      </w:r>
      <w:hyperlink w:anchor="_Toc199498257" w:history="1">
        <w:r w:rsidR="00652FE2" w:rsidRPr="00A1710E">
          <w:rPr>
            <w:rStyle w:val="a4"/>
            <w:b/>
            <w:bCs/>
            <w:noProof/>
          </w:rPr>
          <w:t>1.</w:t>
        </w:r>
        <w:r w:rsidR="00652FE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52FE2" w:rsidRPr="00A1710E">
          <w:rPr>
            <w:rStyle w:val="a4"/>
            <w:b/>
            <w:noProof/>
          </w:rPr>
          <w:t>ЦЕЛЬ ОСВОЕНИЯ ДИСЦИПЛИНЫ</w:t>
        </w:r>
        <w:r w:rsidR="00652FE2">
          <w:rPr>
            <w:noProof/>
            <w:webHidden/>
          </w:rPr>
          <w:tab/>
        </w:r>
        <w:r w:rsidR="00652FE2">
          <w:rPr>
            <w:noProof/>
            <w:webHidden/>
          </w:rPr>
          <w:fldChar w:fldCharType="begin"/>
        </w:r>
        <w:r w:rsidR="00652FE2">
          <w:rPr>
            <w:noProof/>
            <w:webHidden/>
          </w:rPr>
          <w:instrText xml:space="preserve"> PAGEREF _Toc199498257 \h </w:instrText>
        </w:r>
        <w:r w:rsidR="00652FE2">
          <w:rPr>
            <w:noProof/>
            <w:webHidden/>
          </w:rPr>
        </w:r>
        <w:r w:rsidR="00652FE2">
          <w:rPr>
            <w:noProof/>
            <w:webHidden/>
          </w:rPr>
          <w:fldChar w:fldCharType="separate"/>
        </w:r>
        <w:r w:rsidR="00652FE2">
          <w:rPr>
            <w:noProof/>
            <w:webHidden/>
          </w:rPr>
          <w:t>3</w:t>
        </w:r>
        <w:r w:rsidR="00652FE2">
          <w:rPr>
            <w:noProof/>
            <w:webHidden/>
          </w:rPr>
          <w:fldChar w:fldCharType="end"/>
        </w:r>
      </w:hyperlink>
    </w:p>
    <w:p w14:paraId="30728FD1" w14:textId="3909074C" w:rsidR="00652FE2" w:rsidRDefault="001E4A1A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9498258" w:history="1">
        <w:r w:rsidR="00652FE2" w:rsidRPr="00A1710E">
          <w:rPr>
            <w:rStyle w:val="a4"/>
            <w:b/>
            <w:bCs/>
            <w:noProof/>
          </w:rPr>
          <w:t>2.</w:t>
        </w:r>
        <w:r w:rsidR="00652FE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52FE2" w:rsidRPr="00A1710E">
          <w:rPr>
            <w:rStyle w:val="a4"/>
            <w:b/>
            <w:noProof/>
          </w:rPr>
          <w:t>МЕСТО ДИСЦИПЛИНЫ В СТРУКТУРЕ ОБРАЗОВАТЕЛЬНОЙ ПРОГРАММЫ</w:t>
        </w:r>
        <w:r w:rsidR="00652FE2">
          <w:rPr>
            <w:noProof/>
            <w:webHidden/>
          </w:rPr>
          <w:tab/>
        </w:r>
        <w:r w:rsidR="00652FE2">
          <w:rPr>
            <w:noProof/>
            <w:webHidden/>
          </w:rPr>
          <w:fldChar w:fldCharType="begin"/>
        </w:r>
        <w:r w:rsidR="00652FE2">
          <w:rPr>
            <w:noProof/>
            <w:webHidden/>
          </w:rPr>
          <w:instrText xml:space="preserve"> PAGEREF _Toc199498258 \h </w:instrText>
        </w:r>
        <w:r w:rsidR="00652FE2">
          <w:rPr>
            <w:noProof/>
            <w:webHidden/>
          </w:rPr>
        </w:r>
        <w:r w:rsidR="00652FE2">
          <w:rPr>
            <w:noProof/>
            <w:webHidden/>
          </w:rPr>
          <w:fldChar w:fldCharType="separate"/>
        </w:r>
        <w:r w:rsidR="00652FE2">
          <w:rPr>
            <w:noProof/>
            <w:webHidden/>
          </w:rPr>
          <w:t>3</w:t>
        </w:r>
        <w:r w:rsidR="00652FE2">
          <w:rPr>
            <w:noProof/>
            <w:webHidden/>
          </w:rPr>
          <w:fldChar w:fldCharType="end"/>
        </w:r>
      </w:hyperlink>
    </w:p>
    <w:p w14:paraId="36040703" w14:textId="68C41FEC" w:rsidR="00652FE2" w:rsidRDefault="001E4A1A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9498259" w:history="1">
        <w:r w:rsidR="00652FE2" w:rsidRPr="00A1710E">
          <w:rPr>
            <w:rStyle w:val="a4"/>
            <w:b/>
            <w:bCs/>
            <w:noProof/>
          </w:rPr>
          <w:t>3.</w:t>
        </w:r>
        <w:r w:rsidR="00652FE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52FE2" w:rsidRPr="00A1710E">
          <w:rPr>
            <w:rStyle w:val="a4"/>
            <w:b/>
            <w:noProof/>
          </w:rPr>
          <w:t>ПЛАНИРУЕМЫЕ РЕЗУЛЬТАТЫ ОБУЧЕНИЯ ПО ДИСЦИПЛИНЕ</w:t>
        </w:r>
        <w:r w:rsidR="00652FE2">
          <w:rPr>
            <w:noProof/>
            <w:webHidden/>
          </w:rPr>
          <w:tab/>
        </w:r>
        <w:r w:rsidR="00652FE2">
          <w:rPr>
            <w:noProof/>
            <w:webHidden/>
          </w:rPr>
          <w:fldChar w:fldCharType="begin"/>
        </w:r>
        <w:r w:rsidR="00652FE2">
          <w:rPr>
            <w:noProof/>
            <w:webHidden/>
          </w:rPr>
          <w:instrText xml:space="preserve"> PAGEREF _Toc199498259 \h </w:instrText>
        </w:r>
        <w:r w:rsidR="00652FE2">
          <w:rPr>
            <w:noProof/>
            <w:webHidden/>
          </w:rPr>
        </w:r>
        <w:r w:rsidR="00652FE2">
          <w:rPr>
            <w:noProof/>
            <w:webHidden/>
          </w:rPr>
          <w:fldChar w:fldCharType="separate"/>
        </w:r>
        <w:r w:rsidR="00652FE2">
          <w:rPr>
            <w:noProof/>
            <w:webHidden/>
          </w:rPr>
          <w:t>3</w:t>
        </w:r>
        <w:r w:rsidR="00652FE2">
          <w:rPr>
            <w:noProof/>
            <w:webHidden/>
          </w:rPr>
          <w:fldChar w:fldCharType="end"/>
        </w:r>
      </w:hyperlink>
    </w:p>
    <w:p w14:paraId="538DDFDF" w14:textId="73384D5E" w:rsidR="00652FE2" w:rsidRDefault="001E4A1A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9498260" w:history="1">
        <w:r w:rsidR="00652FE2" w:rsidRPr="00A1710E">
          <w:rPr>
            <w:rStyle w:val="a4"/>
            <w:b/>
            <w:bCs/>
            <w:noProof/>
          </w:rPr>
          <w:t>4.</w:t>
        </w:r>
        <w:r w:rsidR="00652FE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52FE2" w:rsidRPr="00A1710E">
          <w:rPr>
            <w:rStyle w:val="a4"/>
            <w:b/>
            <w:noProof/>
          </w:rPr>
          <w:t>СТРУКТУРА И СОДЕРЖАНИЕ ДИСЦИПЛИНЫ</w:t>
        </w:r>
        <w:r w:rsidR="00652FE2">
          <w:rPr>
            <w:noProof/>
            <w:webHidden/>
          </w:rPr>
          <w:tab/>
        </w:r>
        <w:r w:rsidR="00652FE2">
          <w:rPr>
            <w:noProof/>
            <w:webHidden/>
          </w:rPr>
          <w:fldChar w:fldCharType="begin"/>
        </w:r>
        <w:r w:rsidR="00652FE2">
          <w:rPr>
            <w:noProof/>
            <w:webHidden/>
          </w:rPr>
          <w:instrText xml:space="preserve"> PAGEREF _Toc199498260 \h </w:instrText>
        </w:r>
        <w:r w:rsidR="00652FE2">
          <w:rPr>
            <w:noProof/>
            <w:webHidden/>
          </w:rPr>
        </w:r>
        <w:r w:rsidR="00652FE2">
          <w:rPr>
            <w:noProof/>
            <w:webHidden/>
          </w:rPr>
          <w:fldChar w:fldCharType="separate"/>
        </w:r>
        <w:r w:rsidR="00652FE2">
          <w:rPr>
            <w:noProof/>
            <w:webHidden/>
          </w:rPr>
          <w:t>7</w:t>
        </w:r>
        <w:r w:rsidR="00652FE2">
          <w:rPr>
            <w:noProof/>
            <w:webHidden/>
          </w:rPr>
          <w:fldChar w:fldCharType="end"/>
        </w:r>
      </w:hyperlink>
    </w:p>
    <w:p w14:paraId="04D2496E" w14:textId="0EE9A93C" w:rsidR="00652FE2" w:rsidRDefault="001E4A1A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9498261" w:history="1">
        <w:r w:rsidR="00652FE2" w:rsidRPr="00A1710E">
          <w:rPr>
            <w:rStyle w:val="a4"/>
            <w:b/>
            <w:bCs/>
            <w:noProof/>
          </w:rPr>
          <w:t>5.</w:t>
        </w:r>
        <w:r w:rsidR="00652FE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52FE2" w:rsidRPr="00A1710E">
          <w:rPr>
            <w:rStyle w:val="a4"/>
            <w:b/>
            <w:noProof/>
          </w:rPr>
          <w:t>ПРОЕКТНАЯ РАБОТА ОБУЧАЮЩИХСЯ ПРИ РЕАЛИЗАЦИИ ДИСЦИПЛИНЫ</w:t>
        </w:r>
        <w:r w:rsidR="00652FE2">
          <w:rPr>
            <w:noProof/>
            <w:webHidden/>
          </w:rPr>
          <w:tab/>
        </w:r>
        <w:r w:rsidR="00652FE2">
          <w:rPr>
            <w:noProof/>
            <w:webHidden/>
          </w:rPr>
          <w:fldChar w:fldCharType="begin"/>
        </w:r>
        <w:r w:rsidR="00652FE2">
          <w:rPr>
            <w:noProof/>
            <w:webHidden/>
          </w:rPr>
          <w:instrText xml:space="preserve"> PAGEREF _Toc199498261 \h </w:instrText>
        </w:r>
        <w:r w:rsidR="00652FE2">
          <w:rPr>
            <w:noProof/>
            <w:webHidden/>
          </w:rPr>
        </w:r>
        <w:r w:rsidR="00652FE2">
          <w:rPr>
            <w:noProof/>
            <w:webHidden/>
          </w:rPr>
          <w:fldChar w:fldCharType="separate"/>
        </w:r>
        <w:r w:rsidR="00652FE2">
          <w:rPr>
            <w:noProof/>
            <w:webHidden/>
          </w:rPr>
          <w:t>9</w:t>
        </w:r>
        <w:r w:rsidR="00652FE2">
          <w:rPr>
            <w:noProof/>
            <w:webHidden/>
          </w:rPr>
          <w:fldChar w:fldCharType="end"/>
        </w:r>
      </w:hyperlink>
    </w:p>
    <w:p w14:paraId="1257A528" w14:textId="31C12EF1" w:rsidR="00652FE2" w:rsidRDefault="001E4A1A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9498262" w:history="1">
        <w:r w:rsidR="00652FE2" w:rsidRPr="00A1710E">
          <w:rPr>
            <w:rStyle w:val="a4"/>
            <w:b/>
            <w:bCs/>
            <w:noProof/>
          </w:rPr>
          <w:t>6.</w:t>
        </w:r>
        <w:r w:rsidR="00652FE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52FE2" w:rsidRPr="00A1710E">
          <w:rPr>
            <w:rStyle w:val="a4"/>
            <w:b/>
            <w:noProof/>
          </w:rPr>
          <w:t>РЕСУРСНОЕ ОБЕСПЕЧЕНИЕ ДИСЦИПЛИНЫ</w:t>
        </w:r>
        <w:r w:rsidR="00652FE2">
          <w:rPr>
            <w:noProof/>
            <w:webHidden/>
          </w:rPr>
          <w:tab/>
        </w:r>
        <w:r w:rsidR="00652FE2">
          <w:rPr>
            <w:noProof/>
            <w:webHidden/>
          </w:rPr>
          <w:fldChar w:fldCharType="begin"/>
        </w:r>
        <w:r w:rsidR="00652FE2">
          <w:rPr>
            <w:noProof/>
            <w:webHidden/>
          </w:rPr>
          <w:instrText xml:space="preserve"> PAGEREF _Toc199498262 \h </w:instrText>
        </w:r>
        <w:r w:rsidR="00652FE2">
          <w:rPr>
            <w:noProof/>
            <w:webHidden/>
          </w:rPr>
        </w:r>
        <w:r w:rsidR="00652FE2">
          <w:rPr>
            <w:noProof/>
            <w:webHidden/>
          </w:rPr>
          <w:fldChar w:fldCharType="separate"/>
        </w:r>
        <w:r w:rsidR="00652FE2">
          <w:rPr>
            <w:noProof/>
            <w:webHidden/>
          </w:rPr>
          <w:t>9</w:t>
        </w:r>
        <w:r w:rsidR="00652FE2">
          <w:rPr>
            <w:noProof/>
            <w:webHidden/>
          </w:rPr>
          <w:fldChar w:fldCharType="end"/>
        </w:r>
      </w:hyperlink>
    </w:p>
    <w:p w14:paraId="476798BE" w14:textId="6AAB7215" w:rsidR="00652FE2" w:rsidRDefault="001E4A1A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9498263" w:history="1">
        <w:r w:rsidR="00652FE2" w:rsidRPr="00A1710E">
          <w:rPr>
            <w:rStyle w:val="a4"/>
            <w:b/>
            <w:bCs/>
            <w:noProof/>
          </w:rPr>
          <w:t>7.</w:t>
        </w:r>
        <w:r w:rsidR="00652FE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52FE2" w:rsidRPr="00A1710E">
          <w:rPr>
            <w:rStyle w:val="a4"/>
            <w:b/>
            <w:noProof/>
          </w:rPr>
          <w:t>МАТЕРИАЛЬНО-ТЕХНИЧЕСКОЕ ОБЕСПЕЧЕНИЕ, НЕОБХОДИМОЕ ДЛЯ ПРОВЕДЕНИЯ ДИСЦИПЛИНЫ</w:t>
        </w:r>
        <w:r w:rsidR="00652FE2">
          <w:rPr>
            <w:noProof/>
            <w:webHidden/>
          </w:rPr>
          <w:tab/>
        </w:r>
        <w:r w:rsidR="00652FE2">
          <w:rPr>
            <w:noProof/>
            <w:webHidden/>
          </w:rPr>
          <w:fldChar w:fldCharType="begin"/>
        </w:r>
        <w:r w:rsidR="00652FE2">
          <w:rPr>
            <w:noProof/>
            <w:webHidden/>
          </w:rPr>
          <w:instrText xml:space="preserve"> PAGEREF _Toc199498263 \h </w:instrText>
        </w:r>
        <w:r w:rsidR="00652FE2">
          <w:rPr>
            <w:noProof/>
            <w:webHidden/>
          </w:rPr>
        </w:r>
        <w:r w:rsidR="00652FE2">
          <w:rPr>
            <w:noProof/>
            <w:webHidden/>
          </w:rPr>
          <w:fldChar w:fldCharType="separate"/>
        </w:r>
        <w:r w:rsidR="00652FE2">
          <w:rPr>
            <w:noProof/>
            <w:webHidden/>
          </w:rPr>
          <w:t>10</w:t>
        </w:r>
        <w:r w:rsidR="00652FE2">
          <w:rPr>
            <w:noProof/>
            <w:webHidden/>
          </w:rPr>
          <w:fldChar w:fldCharType="end"/>
        </w:r>
      </w:hyperlink>
    </w:p>
    <w:p w14:paraId="6C5B871D" w14:textId="4E95C796" w:rsidR="00652FE2" w:rsidRDefault="001E4A1A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9498264" w:history="1">
        <w:r w:rsidR="00652FE2" w:rsidRPr="00A1710E">
          <w:rPr>
            <w:rStyle w:val="a4"/>
            <w:b/>
            <w:bCs/>
            <w:noProof/>
          </w:rPr>
          <w:t>8.</w:t>
        </w:r>
        <w:r w:rsidR="00652FE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52FE2" w:rsidRPr="00A1710E">
          <w:rPr>
            <w:rStyle w:val="a4"/>
            <w:b/>
            <w:noProof/>
          </w:rPr>
          <w:t>ОСОБЕННОСТИ ОСВОЕНИЯ ДИСЦИПЛИНЫ ДЛЯ ИНВАЛИДОВ И ЛИЦ С ОГРАНИЧЕННЫМИ ВОЗМОЖНОСТЯМИ ЗДОРОВЬЯ</w:t>
        </w:r>
        <w:r w:rsidR="00652FE2">
          <w:rPr>
            <w:noProof/>
            <w:webHidden/>
          </w:rPr>
          <w:tab/>
        </w:r>
        <w:r w:rsidR="00652FE2">
          <w:rPr>
            <w:noProof/>
            <w:webHidden/>
          </w:rPr>
          <w:fldChar w:fldCharType="begin"/>
        </w:r>
        <w:r w:rsidR="00652FE2">
          <w:rPr>
            <w:noProof/>
            <w:webHidden/>
          </w:rPr>
          <w:instrText xml:space="preserve"> PAGEREF _Toc199498264 \h </w:instrText>
        </w:r>
        <w:r w:rsidR="00652FE2">
          <w:rPr>
            <w:noProof/>
            <w:webHidden/>
          </w:rPr>
        </w:r>
        <w:r w:rsidR="00652FE2">
          <w:rPr>
            <w:noProof/>
            <w:webHidden/>
          </w:rPr>
          <w:fldChar w:fldCharType="separate"/>
        </w:r>
        <w:r w:rsidR="00652FE2">
          <w:rPr>
            <w:noProof/>
            <w:webHidden/>
          </w:rPr>
          <w:t>12</w:t>
        </w:r>
        <w:r w:rsidR="00652FE2">
          <w:rPr>
            <w:noProof/>
            <w:webHidden/>
          </w:rPr>
          <w:fldChar w:fldCharType="end"/>
        </w:r>
      </w:hyperlink>
    </w:p>
    <w:p w14:paraId="0E5B586D" w14:textId="1B5908FF" w:rsidR="00652FE2" w:rsidRDefault="001E4A1A">
      <w:pPr>
        <w:pStyle w:val="1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99498265" w:history="1">
        <w:r w:rsidR="00652FE2" w:rsidRPr="00A1710E">
          <w:rPr>
            <w:rStyle w:val="a4"/>
            <w:b/>
            <w:bCs/>
            <w:noProof/>
          </w:rPr>
          <w:t>9.</w:t>
        </w:r>
        <w:r w:rsidR="00652FE2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652FE2" w:rsidRPr="00A1710E">
          <w:rPr>
            <w:rStyle w:val="a4"/>
            <w:b/>
            <w:noProof/>
          </w:rPr>
          <w:t>ФОНД ОЦЕНОЧНЫХ СРЕДСТВ ДЛЯ ПРОВЕДЕНИЯ ПРОМЕЖУТОЧНОЙ АТТЕСТАЦИИ ОБУЧАЮЩИХСЯ ПО ДИСЦИПЛИНЕ</w:t>
        </w:r>
        <w:r w:rsidR="00652FE2">
          <w:rPr>
            <w:noProof/>
            <w:webHidden/>
          </w:rPr>
          <w:tab/>
        </w:r>
        <w:r w:rsidR="00652FE2">
          <w:rPr>
            <w:noProof/>
            <w:webHidden/>
          </w:rPr>
          <w:fldChar w:fldCharType="begin"/>
        </w:r>
        <w:r w:rsidR="00652FE2">
          <w:rPr>
            <w:noProof/>
            <w:webHidden/>
          </w:rPr>
          <w:instrText xml:space="preserve"> PAGEREF _Toc199498265 \h </w:instrText>
        </w:r>
        <w:r w:rsidR="00652FE2">
          <w:rPr>
            <w:noProof/>
            <w:webHidden/>
          </w:rPr>
        </w:r>
        <w:r w:rsidR="00652FE2">
          <w:rPr>
            <w:noProof/>
            <w:webHidden/>
          </w:rPr>
          <w:fldChar w:fldCharType="separate"/>
        </w:r>
        <w:r w:rsidR="00652FE2">
          <w:rPr>
            <w:noProof/>
            <w:webHidden/>
          </w:rPr>
          <w:t>13</w:t>
        </w:r>
        <w:r w:rsidR="00652FE2">
          <w:rPr>
            <w:noProof/>
            <w:webHidden/>
          </w:rPr>
          <w:fldChar w:fldCharType="end"/>
        </w:r>
      </w:hyperlink>
    </w:p>
    <w:p w14:paraId="5D9E56BA" w14:textId="6D8C2938" w:rsidR="00CA7F28" w:rsidRPr="003F62A9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3F62A9">
        <w:rPr>
          <w:bCs/>
        </w:rPr>
        <w:fldChar w:fldCharType="end"/>
      </w:r>
    </w:p>
    <w:p w14:paraId="1E71FA1C" w14:textId="77777777" w:rsidR="00CA7F28" w:rsidRPr="003F62A9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3F62A9">
        <w:rPr>
          <w:sz w:val="22"/>
          <w:szCs w:val="22"/>
          <w:lang w:bidi="ru-RU"/>
        </w:rPr>
        <w:br w:type="page"/>
      </w:r>
    </w:p>
    <w:p w14:paraId="1594C42A" w14:textId="77777777" w:rsidR="00CA7F28" w:rsidRPr="003F62A9" w:rsidRDefault="009B1426" w:rsidP="0041008F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199498257"/>
      <w:r w:rsidRPr="003F62A9">
        <w:rPr>
          <w:b/>
          <w:szCs w:val="28"/>
        </w:rPr>
        <w:t>ЦЕЛЬ</w:t>
      </w:r>
      <w:r w:rsidR="00CA7F28" w:rsidRPr="003F62A9">
        <w:rPr>
          <w:b/>
          <w:szCs w:val="28"/>
        </w:rPr>
        <w:t xml:space="preserve"> </w:t>
      </w:r>
      <w:bookmarkEnd w:id="1"/>
      <w:r w:rsidR="0041008F" w:rsidRPr="003F62A9">
        <w:rPr>
          <w:b/>
          <w:szCs w:val="28"/>
        </w:rPr>
        <w:t>ОСВОЕНИЯ ДИСЦИПЛИНЫ</w:t>
      </w:r>
      <w:bookmarkEnd w:id="2"/>
    </w:p>
    <w:p w14:paraId="07363762" w14:textId="77777777" w:rsidR="00D84930" w:rsidRPr="0004437E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349"/>
      </w:tblGrid>
      <w:tr w:rsidR="007E7E3F" w:rsidRPr="0004437E" w14:paraId="3F4E85D8" w14:textId="77777777" w:rsidTr="007E7E3F">
        <w:tc>
          <w:tcPr>
            <w:tcW w:w="988" w:type="dxa"/>
          </w:tcPr>
          <w:p w14:paraId="45F75FF3" w14:textId="77777777" w:rsidR="007E7E3F" w:rsidRPr="0004437E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04437E">
              <w:rPr>
                <w:b/>
              </w:rPr>
              <w:t>Цель:</w:t>
            </w:r>
          </w:p>
        </w:tc>
        <w:tc>
          <w:tcPr>
            <w:tcW w:w="8349" w:type="dxa"/>
          </w:tcPr>
          <w:p w14:paraId="3E28D3B4" w14:textId="77777777" w:rsidR="007E7E3F" w:rsidRPr="0004437E" w:rsidRDefault="007E7E3F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04437E">
              <w:t>Сформировать у обучающихся комплексные компетенции в области коммерциализации инновационных технологий Индустрии 5.0, обеспечив понимание их специфики и рыночного потенциала. Дисциплина направлена на развитие навыков анализа рынка с учётом экологических и социальных трендов; проектирования бизнес-моделей, интегрирующих принципы устойчивого развития; управления инновационными проектами в контексте сокращения углеродного следа и ресурсоэффективности; оценки рисков и привлечения инвестиций для решений, сочетающих технологический прогресс с сохранением экосистем. По итогам курса обучающиеся смогут разрабатывать стратегии вывода технологий на рынок, создавать ценностные предложения, соответствующие принципам Индустрии 5.0, и реализовывать междисциплинарные проекты на стыке технологий, экономики и устойчивого развития.</w:t>
            </w:r>
          </w:p>
        </w:tc>
      </w:tr>
    </w:tbl>
    <w:p w14:paraId="4271870F" w14:textId="77777777" w:rsidR="007E7E3F" w:rsidRPr="0004437E" w:rsidRDefault="007E7E3F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18573141" w14:textId="77777777" w:rsidR="00CA7F28" w:rsidRPr="0004437E" w:rsidRDefault="0041008F" w:rsidP="00204173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199498258"/>
      <w:r w:rsidRPr="0004437E">
        <w:rPr>
          <w:b/>
          <w:szCs w:val="28"/>
        </w:rPr>
        <w:t>МЕСТО ДИСЦИПЛИН</w:t>
      </w:r>
      <w:r w:rsidR="009962A4" w:rsidRPr="0004437E">
        <w:rPr>
          <w:b/>
          <w:szCs w:val="28"/>
        </w:rPr>
        <w:t>Ы</w:t>
      </w:r>
      <w:r w:rsidR="002506C9" w:rsidRPr="0004437E">
        <w:rPr>
          <w:b/>
          <w:szCs w:val="28"/>
        </w:rPr>
        <w:t xml:space="preserve"> В СТРУКТУРЕ ОБРАЗОВАТЕЛЬНОЙ ПРОГРАММЫ</w:t>
      </w:r>
      <w:bookmarkEnd w:id="3"/>
      <w:bookmarkEnd w:id="4"/>
      <w:r w:rsidR="009B1426" w:rsidRPr="0004437E">
        <w:rPr>
          <w:b/>
          <w:szCs w:val="28"/>
        </w:rPr>
        <w:t xml:space="preserve"> </w:t>
      </w:r>
    </w:p>
    <w:p w14:paraId="6409462E" w14:textId="77777777" w:rsidR="0033602F" w:rsidRPr="0004437E" w:rsidRDefault="0033602F" w:rsidP="00204173">
      <w:pPr>
        <w:shd w:val="clear" w:color="auto" w:fill="FFFFFF"/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52D63C0F" w14:textId="77777777" w:rsidR="0041008F" w:rsidRPr="00652FE2" w:rsidRDefault="007E7E3F" w:rsidP="00204173">
      <w:pPr>
        <w:pStyle w:val="Style5"/>
        <w:widowControl/>
        <w:shd w:val="clear" w:color="auto" w:fill="FFFFFF"/>
      </w:pPr>
      <w:r w:rsidRPr="00652FE2">
        <w:t>Дисциплина Б</w:t>
      </w:r>
      <w:proofErr w:type="gramStart"/>
      <w:r w:rsidRPr="00652FE2">
        <w:t>1</w:t>
      </w:r>
      <w:proofErr w:type="gramEnd"/>
      <w:r w:rsidRPr="00652FE2">
        <w:t>.В Проект: Коммерциализация технологий индустрии 5.0 относится к части, формируемой участниками образовательных отношений Блока 1.</w:t>
      </w:r>
      <w:r w:rsidR="0041008F" w:rsidRPr="00652FE2">
        <w:t>.</w:t>
      </w:r>
    </w:p>
    <w:p w14:paraId="7FCAF41F" w14:textId="77777777" w:rsidR="0041008F" w:rsidRPr="00652FE2" w:rsidRDefault="0041008F" w:rsidP="00204173">
      <w:pPr>
        <w:pStyle w:val="Style5"/>
        <w:widowControl/>
        <w:shd w:val="clear" w:color="auto" w:fill="FFFFFF"/>
        <w:ind w:firstLine="709"/>
      </w:pPr>
    </w:p>
    <w:p w14:paraId="28043FF3" w14:textId="77777777" w:rsidR="00662A4C" w:rsidRPr="0004437E" w:rsidRDefault="00662A4C" w:rsidP="00662A4C">
      <w:pPr>
        <w:tabs>
          <w:tab w:val="left" w:leader="underscore" w:pos="9322"/>
        </w:tabs>
        <w:ind w:firstLine="709"/>
        <w:jc w:val="both"/>
        <w:rPr>
          <w:b/>
        </w:rPr>
      </w:pPr>
      <w:r w:rsidRPr="0004437E">
        <w:t>Реализация дисциплины, как компонента образовательной программы</w:t>
      </w:r>
      <w:r w:rsidR="009B1C6D" w:rsidRPr="0004437E">
        <w:t>,</w:t>
      </w:r>
      <w:r w:rsidRPr="0004437E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6161C54" w14:textId="77777777" w:rsidR="00C65FCC" w:rsidRPr="0004437E" w:rsidRDefault="00C65FCC" w:rsidP="00E871D6">
      <w:pPr>
        <w:widowControl w:val="0"/>
        <w:autoSpaceDE w:val="0"/>
        <w:autoSpaceDN w:val="0"/>
        <w:rPr>
          <w:b/>
        </w:rPr>
      </w:pPr>
    </w:p>
    <w:p w14:paraId="59498E31" w14:textId="77777777" w:rsidR="00CA7F28" w:rsidRPr="0004437E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199498259"/>
      <w:r w:rsidRPr="0004437E">
        <w:rPr>
          <w:b/>
          <w:szCs w:val="28"/>
        </w:rPr>
        <w:t xml:space="preserve">ПЛАНИРУЕМЫЕ РЕЗУЛЬТАТЫ ОБУЧЕНИЯ </w:t>
      </w:r>
      <w:r w:rsidR="004F4C32" w:rsidRPr="0004437E">
        <w:rPr>
          <w:b/>
          <w:szCs w:val="28"/>
        </w:rPr>
        <w:t>П</w:t>
      </w:r>
      <w:r w:rsidR="0041008F" w:rsidRPr="0004437E">
        <w:rPr>
          <w:b/>
          <w:szCs w:val="28"/>
        </w:rPr>
        <w:t>О ДИСЦИПЛИНЕ</w:t>
      </w:r>
      <w:bookmarkEnd w:id="6"/>
    </w:p>
    <w:p w14:paraId="75E0D92C" w14:textId="77777777" w:rsidR="00E871D6" w:rsidRPr="0004437E" w:rsidRDefault="00E871D6" w:rsidP="009B1426">
      <w:pPr>
        <w:pStyle w:val="Style5"/>
        <w:widowControl/>
        <w:rPr>
          <w:i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2"/>
        <w:gridCol w:w="2258"/>
        <w:gridCol w:w="5123"/>
      </w:tblGrid>
      <w:tr w:rsidR="003F62A9" w:rsidRPr="0004437E" w14:paraId="02AF23F0" w14:textId="77777777" w:rsidTr="00EE504A">
        <w:trPr>
          <w:cantSplit/>
          <w:trHeight w:val="848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851FD" w14:textId="77777777" w:rsidR="006F0EAF" w:rsidRPr="0004437E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04437E">
              <w:rPr>
                <w:b/>
                <w:sz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E2B0E" w14:textId="77777777" w:rsidR="006F0EAF" w:rsidRPr="0004437E" w:rsidRDefault="006F0EAF" w:rsidP="009B1426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lang w:eastAsia="en-US" w:bidi="ru-RU"/>
              </w:rPr>
            </w:pPr>
            <w:r w:rsidRPr="0004437E">
              <w:rPr>
                <w:b/>
                <w:sz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6913F" w14:textId="77777777" w:rsidR="006F0EAF" w:rsidRPr="0004437E" w:rsidRDefault="0041008F" w:rsidP="0041008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sz w:val="22"/>
                <w:lang w:eastAsia="en-US" w:bidi="ru-RU"/>
              </w:rPr>
            </w:pPr>
            <w:r w:rsidRPr="0004437E">
              <w:rPr>
                <w:b/>
                <w:sz w:val="22"/>
              </w:rPr>
              <w:t>Планируемые результаты обучения по дисциплине</w:t>
            </w:r>
          </w:p>
        </w:tc>
      </w:tr>
      <w:tr w:rsidR="00996FB3" w:rsidRPr="0004437E" w14:paraId="11F25035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6005" w14:textId="77777777" w:rsidR="00996FB3" w:rsidRPr="0004437E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04437E"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4B47" w14:textId="77777777" w:rsidR="00996FB3" w:rsidRPr="0004437E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04437E">
              <w:t>УК-2.2 - Выбирает оптимальные способы решения задач, исходя из действующих правовых норм, имеющихся ресурсов и ограничений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BAC3" w14:textId="77777777" w:rsidR="00FC4E48" w:rsidRPr="0004437E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04437E">
              <w:rPr>
                <w:sz w:val="22"/>
              </w:rPr>
              <w:t>Знать:</w:t>
            </w:r>
          </w:p>
          <w:p w14:paraId="488787C2" w14:textId="77777777" w:rsidR="00FC4E48" w:rsidRPr="0004437E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04437E">
              <w:t>Основы правового регулирования в сфере технологий Индустрии 5.0, включая нормы интеллектуальной собственности, экологического права, стандарты безопасности и этические требования.</w:t>
            </w:r>
            <w:r w:rsidRPr="0004437E">
              <w:br/>
              <w:t>Принципы устойчивого развития и их отражение в законодательстве, регулирующем инновационную деятельность.</w:t>
            </w:r>
            <w:r w:rsidRPr="0004437E">
              <w:br/>
              <w:t>Методы анализа ресурсов (финансовых, кадровых, технологических) и ограничений (временных, экологических, социальных) при реализации проектов.</w:t>
            </w:r>
            <w:r w:rsidRPr="0004437E">
              <w:br/>
              <w:t>Инструменты оценки технологических и рыночных рисков, включая правовые последствия принимаемых решений.</w:t>
            </w:r>
          </w:p>
          <w:p w14:paraId="126FEACE" w14:textId="77777777" w:rsidR="00FC4E48" w:rsidRPr="0004437E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04437E">
              <w:rPr>
                <w:sz w:val="22"/>
              </w:rPr>
              <w:t>Уметь:</w:t>
            </w:r>
          </w:p>
          <w:p w14:paraId="6A8FA5B1" w14:textId="77777777" w:rsidR="00FC4E48" w:rsidRPr="0004437E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04437E">
              <w:t>Формулировать задачи для достижения целей проекта с учётом правовых рамок, требований устойчивого развития и доступных ресурсов.</w:t>
            </w:r>
            <w:r w:rsidRPr="0004437E">
              <w:br/>
              <w:t xml:space="preserve">Выбирать оптимальные стратегии коммерциализации технологий, балансируя между </w:t>
            </w:r>
            <w:proofErr w:type="spellStart"/>
            <w:r w:rsidRPr="0004437E">
              <w:t>инновационностью</w:t>
            </w:r>
            <w:proofErr w:type="spellEnd"/>
            <w:r w:rsidRPr="0004437E">
              <w:t>, экономической целесообразностью и соблюдением правовых норм.</w:t>
            </w:r>
            <w:r w:rsidRPr="0004437E">
              <w:br/>
              <w:t>Адаптировать бизнес-модели под изменяющиеся законодательные условия, экологические стандарты и социальные ожидания.</w:t>
            </w:r>
            <w:r w:rsidRPr="0004437E">
              <w:br/>
              <w:t>Оценивать ограничения (например, углеродный след, дефицит сырья) и трансформировать их в возможности для создания конкурентных преимуществ.</w:t>
            </w:r>
          </w:p>
          <w:p w14:paraId="23D474BC" w14:textId="77777777" w:rsidR="002E5704" w:rsidRPr="0004437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04437E">
              <w:rPr>
                <w:sz w:val="22"/>
              </w:rPr>
              <w:t>Владеть:</w:t>
            </w:r>
          </w:p>
          <w:p w14:paraId="288F0652" w14:textId="77777777" w:rsidR="00996FB3" w:rsidRPr="0004437E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04437E">
              <w:t>Навыками применения правовых документов (лицензии, патенты, экологические сертификаты) при проектировании решений для Индустрии 5.0.</w:t>
            </w:r>
            <w:r w:rsidRPr="0004437E">
              <w:br/>
              <w:t>Методами оптимизации ресурсов для минимизации издержек и соблюдения нормативных требований.</w:t>
            </w:r>
            <w:r w:rsidRPr="0004437E">
              <w:br/>
              <w:t>Техниками сценарного планирования и принятия решений в условиях неопределённости, включая оценку правовых и экологических рисков.</w:t>
            </w:r>
            <w:r w:rsidRPr="0004437E">
              <w:br/>
            </w:r>
            <w:proofErr w:type="spellStart"/>
            <w:r w:rsidRPr="0004437E">
              <w:rPr>
                <w:lang w:val="en-US"/>
              </w:rPr>
              <w:t>Практикой</w:t>
            </w:r>
            <w:proofErr w:type="spellEnd"/>
            <w:r w:rsidRPr="0004437E">
              <w:rPr>
                <w:lang w:val="en-US"/>
              </w:rPr>
              <w:t xml:space="preserve"> </w:t>
            </w:r>
            <w:proofErr w:type="spellStart"/>
            <w:r w:rsidRPr="0004437E">
              <w:rPr>
                <w:lang w:val="en-US"/>
              </w:rPr>
              <w:t>интеграции</w:t>
            </w:r>
            <w:proofErr w:type="spellEnd"/>
            <w:r w:rsidRPr="0004437E">
              <w:rPr>
                <w:lang w:val="en-US"/>
              </w:rPr>
              <w:t xml:space="preserve"> </w:t>
            </w:r>
            <w:proofErr w:type="spellStart"/>
            <w:r w:rsidRPr="0004437E">
              <w:rPr>
                <w:lang w:val="en-US"/>
              </w:rPr>
              <w:t>принципов</w:t>
            </w:r>
            <w:proofErr w:type="spellEnd"/>
            <w:r w:rsidRPr="0004437E">
              <w:rPr>
                <w:lang w:val="en-US"/>
              </w:rPr>
              <w:t xml:space="preserve"> </w:t>
            </w:r>
            <w:proofErr w:type="spellStart"/>
            <w:r w:rsidRPr="0004437E">
              <w:rPr>
                <w:lang w:val="en-US"/>
              </w:rPr>
              <w:t>устойчивого</w:t>
            </w:r>
            <w:proofErr w:type="spellEnd"/>
            <w:r w:rsidRPr="0004437E">
              <w:rPr>
                <w:lang w:val="en-US"/>
              </w:rPr>
              <w:t xml:space="preserve"> развития в процесс коммерциализации технологий.</w:t>
            </w:r>
          </w:p>
        </w:tc>
      </w:tr>
      <w:tr w:rsidR="00996FB3" w:rsidRPr="0004437E" w14:paraId="0613D86D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E8CD4" w14:textId="77777777" w:rsidR="00996FB3" w:rsidRPr="0004437E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04437E">
              <w:t>ПК-5 - Способен использовать современные информационные технологии и программные средства для поиска и анализа данных, моделирования и внедрения управленческих систем в области экономики устойчивого развития для принятия обоснованных решений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D7DED" w14:textId="77777777" w:rsidR="00996FB3" w:rsidRPr="0004437E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04437E">
              <w:t>ПК-5.2 - Способен применять информационные и коммуникационные технологии для управления и мониторинга устойчивых экономических проектов, обеспечивая их соответствие национальным и международным стандартам устойчивого развития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4CFEE" w14:textId="77777777" w:rsidR="00FC4E48" w:rsidRPr="0004437E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04437E">
              <w:rPr>
                <w:sz w:val="22"/>
              </w:rPr>
              <w:t>Знать:</w:t>
            </w:r>
          </w:p>
          <w:p w14:paraId="7FD9A756" w14:textId="77777777" w:rsidR="00FC4E48" w:rsidRPr="0004437E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04437E">
              <w:t>Современные информационные технологии и программные инструменты для сбора, анализа и визуализации данных.</w:t>
            </w:r>
            <w:r w:rsidRPr="0004437E">
              <w:br/>
              <w:t>Методы моделирования экономических и экологических процессов.</w:t>
            </w:r>
            <w:r w:rsidRPr="0004437E">
              <w:br/>
              <w:t>Системы управления проектами и платформы для мониторинга устойчивости.</w:t>
            </w:r>
            <w:r w:rsidRPr="0004437E">
              <w:br/>
            </w:r>
          </w:p>
          <w:p w14:paraId="5BF59231" w14:textId="77777777" w:rsidR="00FC4E48" w:rsidRPr="0004437E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04437E">
              <w:rPr>
                <w:sz w:val="22"/>
              </w:rPr>
              <w:t>Уметь:</w:t>
            </w:r>
          </w:p>
          <w:p w14:paraId="76F636B1" w14:textId="77777777" w:rsidR="00FC4E48" w:rsidRPr="0004437E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04437E">
              <w:t>Использовать ИКТ для сбора и анализа данных, связанных с экологическими, социальными и экономическими аспектами проектов.</w:t>
            </w:r>
            <w:r w:rsidRPr="0004437E">
              <w:br/>
              <w:t>Создавать цифровые модели и симуляции для прогнозирования влияния проектов на устойчивое развитие.</w:t>
            </w:r>
            <w:r w:rsidRPr="0004437E">
              <w:br/>
              <w:t xml:space="preserve">Настраивать системы мониторинга в реальном времени для отслеживания выполнения </w:t>
            </w:r>
            <w:r w:rsidRPr="0004437E">
              <w:rPr>
                <w:lang w:val="en-US"/>
              </w:rPr>
              <w:t>KPI</w:t>
            </w:r>
            <w:r w:rsidRPr="0004437E">
              <w:t xml:space="preserve"> устойчивости (энергопотребление, использование ресурсов, социальное воздействие).</w:t>
            </w:r>
          </w:p>
          <w:p w14:paraId="5E9D1CC9" w14:textId="77777777" w:rsidR="002E5704" w:rsidRPr="0004437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04437E">
              <w:rPr>
                <w:sz w:val="22"/>
              </w:rPr>
              <w:t>Владеть:</w:t>
            </w:r>
          </w:p>
          <w:p w14:paraId="4C6627DB" w14:textId="77777777" w:rsidR="00996FB3" w:rsidRPr="0004437E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04437E">
              <w:t>Навыками работы с аналитическим ПО для обработки больших массивов данных и выявления паттернов устойчивого развития.</w:t>
            </w:r>
            <w:r w:rsidRPr="0004437E">
              <w:br/>
              <w:t>Методами интеграции ИКТ-решений в управленческие системы.</w:t>
            </w:r>
            <w:r w:rsidRPr="0004437E">
              <w:br/>
              <w:t xml:space="preserve">Технологиями оценки жизненного цикла продукта и расчёта </w:t>
            </w:r>
            <w:r w:rsidRPr="0004437E">
              <w:rPr>
                <w:lang w:val="en-US"/>
              </w:rPr>
              <w:t>ESG</w:t>
            </w:r>
            <w:r w:rsidRPr="0004437E">
              <w:t>-рейтингов.</w:t>
            </w:r>
            <w:r w:rsidRPr="0004437E">
              <w:br/>
            </w:r>
            <w:r w:rsidRPr="0004437E">
              <w:rPr>
                <w:lang w:val="en-US"/>
              </w:rPr>
              <w:t>Практикой адаптации IT-инструментов под специфику проектов .</w:t>
            </w:r>
          </w:p>
        </w:tc>
      </w:tr>
      <w:tr w:rsidR="00996FB3" w:rsidRPr="0004437E" w14:paraId="6E2B2577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753C" w14:textId="77777777" w:rsidR="00996FB3" w:rsidRPr="0004437E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04437E">
              <w:t>ПК-7 - Способен интегрировать экологическую грамотность и базовые знания в области экологии в процесс принятия экономических решений, прогнозировать экологические и экономические последствия хозяйственной деятельности, нести ответственность за устойчивость принимаемых решений, а также активно участвовать в дискуссиях по актуальным экологическим и социально значимым проблемам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5C02" w14:textId="77777777" w:rsidR="00996FB3" w:rsidRPr="0004437E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04437E">
              <w:t>ПК-7.1 - Способен применять принципы экологической устойчивости и анализа жизненного цикла в рамках разработки и оценки экономических проектов, учитывая долгосрочные экологические и социальные риски и возможности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9111" w14:textId="77777777" w:rsidR="00FC4E48" w:rsidRPr="0004437E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04437E">
              <w:rPr>
                <w:sz w:val="22"/>
              </w:rPr>
              <w:t>Знать:</w:t>
            </w:r>
          </w:p>
          <w:p w14:paraId="548018EF" w14:textId="77777777" w:rsidR="00FC4E48" w:rsidRPr="0004437E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04437E">
              <w:t xml:space="preserve">Основы экологической грамотности: </w:t>
            </w:r>
            <w:proofErr w:type="spellStart"/>
            <w:r w:rsidRPr="0004437E">
              <w:t>экосистемные</w:t>
            </w:r>
            <w:proofErr w:type="spellEnd"/>
            <w:r w:rsidRPr="0004437E">
              <w:t xml:space="preserve"> услуги, биоразнообразие, загрязнение окружающей среды, климатические изменения.</w:t>
            </w:r>
            <w:r w:rsidRPr="0004437E">
              <w:br/>
              <w:t xml:space="preserve">Принципы устойчивого развития (ЦУР ООН, </w:t>
            </w:r>
            <w:r w:rsidRPr="0004437E">
              <w:rPr>
                <w:lang w:val="en-US"/>
              </w:rPr>
              <w:t>ESG</w:t>
            </w:r>
            <w:r w:rsidRPr="0004437E">
              <w:t>-критерии) и их связь с экономическими решениями.</w:t>
            </w:r>
            <w:r w:rsidRPr="0004437E">
              <w:br/>
              <w:t>Методологию анализа жизненного цикла продукта или проекта для оценки экологического следа.</w:t>
            </w:r>
            <w:r w:rsidRPr="0004437E">
              <w:br/>
              <w:t>Инструменты прогнозирования экологических и экономических последствий.</w:t>
            </w:r>
            <w:r w:rsidRPr="0004437E">
              <w:br/>
              <w:t>Правовые и этические аспекты экологической ответственности бизнеса.</w:t>
            </w:r>
          </w:p>
          <w:p w14:paraId="514967E8" w14:textId="77777777" w:rsidR="00FC4E48" w:rsidRPr="0004437E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04437E">
              <w:rPr>
                <w:sz w:val="22"/>
              </w:rPr>
              <w:t>Уметь:</w:t>
            </w:r>
          </w:p>
          <w:p w14:paraId="08241C61" w14:textId="77777777" w:rsidR="00FC4E48" w:rsidRPr="0004437E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04437E">
              <w:t>Интегрировать экологические критерии в экономические модели, балансируя между прибыльностью и снижением негативного воздействия на окружающую среду.</w:t>
            </w:r>
            <w:r w:rsidRPr="0004437E">
              <w:br/>
              <w:t>Проводить анализ для оценки полного жизненного цикла проекта: от добычи сырья до утилизации, выявляя «горячие точки» экологического воздействия.</w:t>
            </w:r>
            <w:r w:rsidRPr="0004437E">
              <w:br/>
              <w:t>Прогнозировать долгосрочные социально-экологические риски (деградация почв, истощение ресурсов) и их влияние на экономическую устойчивость проекта.</w:t>
            </w:r>
            <w:r w:rsidRPr="0004437E">
              <w:br/>
              <w:t>Разрабатывать стратегии минимизации экологического вреда.</w:t>
            </w:r>
          </w:p>
          <w:p w14:paraId="6C617AB2" w14:textId="77777777" w:rsidR="002E5704" w:rsidRPr="0004437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04437E">
              <w:rPr>
                <w:sz w:val="22"/>
              </w:rPr>
              <w:t>Владеть:</w:t>
            </w:r>
          </w:p>
          <w:p w14:paraId="72ACE71D" w14:textId="77777777" w:rsidR="00996FB3" w:rsidRPr="0004437E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04437E">
              <w:t>Навыками применения количественной оценки экологического воздействия проектов.</w:t>
            </w:r>
            <w:r w:rsidRPr="0004437E">
              <w:br/>
              <w:t xml:space="preserve">Методами </w:t>
            </w:r>
            <w:proofErr w:type="spellStart"/>
            <w:r w:rsidRPr="0004437E">
              <w:t>стоимостно</w:t>
            </w:r>
            <w:proofErr w:type="spellEnd"/>
            <w:r w:rsidRPr="0004437E">
              <w:t>-экологического анализа и расчёта индексов устойчивости.</w:t>
            </w:r>
            <w:r w:rsidRPr="0004437E">
              <w:br/>
              <w:t>Технологиями управления экологическими рисками.</w:t>
            </w:r>
          </w:p>
        </w:tc>
      </w:tr>
      <w:tr w:rsidR="00996FB3" w:rsidRPr="0004437E" w14:paraId="40F67252" w14:textId="77777777" w:rsidTr="00D97ED1">
        <w:trPr>
          <w:cantSplit/>
          <w:trHeight w:val="212"/>
          <w:tblHeader/>
          <w:jc w:val="center"/>
        </w:trPr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92FA9" w14:textId="77777777" w:rsidR="00996FB3" w:rsidRPr="0004437E" w:rsidRDefault="007E7E3F" w:rsidP="00D97ED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04437E">
              <w:t>ПК-8 - Владеет навыками использовать основные положения и методы социальных, гуманитарных и экономических наук при решении социальных и профессиональных задач, способностью анализировать социально-значимые проблемы и процессы в области устойчивого развития, умением использовать нормативные правовые документы в своей деятельности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60962" w14:textId="77777777" w:rsidR="00996FB3" w:rsidRPr="0004437E" w:rsidRDefault="007E7E3F" w:rsidP="006F0EA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</w:rPr>
            </w:pPr>
            <w:r w:rsidRPr="0004437E">
              <w:t>ПК-8.2 - Способен интерпретировать и использовать нормативные правовые документы для управления социально значимыми проектами и инициативами, обеспечивая их соответствие законодательным требованиям</w:t>
            </w:r>
          </w:p>
        </w:tc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2EE23" w14:textId="77777777" w:rsidR="00FC4E48" w:rsidRPr="0004437E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04437E">
              <w:rPr>
                <w:sz w:val="22"/>
              </w:rPr>
              <w:t>Знать:</w:t>
            </w:r>
          </w:p>
          <w:p w14:paraId="03C6802C" w14:textId="77777777" w:rsidR="00FC4E48" w:rsidRPr="0004437E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04437E">
              <w:t>Основные теории и методы социальных, гуманитарных и экономических наук, связанные с устойчивым развитием.</w:t>
            </w:r>
            <w:r w:rsidRPr="0004437E">
              <w:br/>
              <w:t>Ключевые нормативные правовые документы, регулирующие социально-экологические инициативы.</w:t>
            </w:r>
            <w:r w:rsidRPr="0004437E">
              <w:br/>
              <w:t>Принципы социально-экономического анализа для оценки влияния проектов на общество.</w:t>
            </w:r>
            <w:r w:rsidRPr="0004437E">
              <w:br/>
              <w:t>Этические и правовые аспекты взаимодействия с заинтересованными сторонами в контексте устойчивого развития.</w:t>
            </w:r>
          </w:p>
          <w:p w14:paraId="712FC816" w14:textId="77777777" w:rsidR="00FC4E48" w:rsidRPr="0004437E" w:rsidRDefault="00FC4E48" w:rsidP="00FC4E48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04437E">
              <w:rPr>
                <w:sz w:val="22"/>
              </w:rPr>
              <w:t>Уметь:</w:t>
            </w:r>
          </w:p>
          <w:p w14:paraId="511BE55C" w14:textId="77777777" w:rsidR="00FC4E48" w:rsidRPr="0004437E" w:rsidRDefault="007E7E3F" w:rsidP="00FC4E48">
            <w:pPr>
              <w:autoSpaceDE w:val="0"/>
              <w:autoSpaceDN w:val="0"/>
              <w:adjustRightInd w:val="0"/>
              <w:jc w:val="both"/>
            </w:pPr>
            <w:r w:rsidRPr="0004437E">
              <w:t>Применять междисциплинарные знания для решения социально-профессиональных задач, таких как снижение неравенства или борьба с бедностью.</w:t>
            </w:r>
            <w:r w:rsidRPr="0004437E">
              <w:br/>
              <w:t>Анализировать социально-значимые проблемы (например, доступ к образованию, здравоохранению, чистой воде) через призму устойчивого развития.</w:t>
            </w:r>
            <w:r w:rsidRPr="0004437E">
              <w:br/>
              <w:t>Интерпретировать нормативные документы (законы, подзаконные акты, международные соглашения) и адаптировать их требования к управлению проектами.</w:t>
            </w:r>
            <w:r w:rsidRPr="0004437E">
              <w:br/>
              <w:t>Разрабатывать проектные решения, которые сочетают экономическую эффективность, социальную справедливость и экологическую безопасность.</w:t>
            </w:r>
            <w:r w:rsidRPr="0004437E">
              <w:br/>
              <w:t>Оценивать соответствие проектов законодательным нормам и этическим стандартам на всех этапах жизненного цикла.</w:t>
            </w:r>
          </w:p>
          <w:p w14:paraId="363ACD85" w14:textId="77777777" w:rsidR="002E5704" w:rsidRPr="0004437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04437E">
              <w:rPr>
                <w:sz w:val="22"/>
              </w:rPr>
              <w:t>Владеть:</w:t>
            </w:r>
          </w:p>
          <w:p w14:paraId="08EB2BA8" w14:textId="77777777" w:rsidR="00996FB3" w:rsidRPr="0004437E" w:rsidRDefault="007E7E3F" w:rsidP="00996FB3">
            <w:pPr>
              <w:autoSpaceDE w:val="0"/>
              <w:autoSpaceDN w:val="0"/>
              <w:adjustRightInd w:val="0"/>
              <w:jc w:val="both"/>
              <w:rPr>
                <w:sz w:val="22"/>
              </w:rPr>
            </w:pPr>
            <w:r w:rsidRPr="0004437E">
              <w:t>Навыками междисциплинарного анализа для интеграции социальных, экологических и экономических аспектов в управление проектами.</w:t>
            </w:r>
            <w:r w:rsidRPr="0004437E">
              <w:br/>
              <w:t xml:space="preserve">Методами работы с правовыми базами данных (Консультант+, </w:t>
            </w:r>
            <w:proofErr w:type="spellStart"/>
            <w:r w:rsidRPr="0004437E">
              <w:rPr>
                <w:lang w:val="en-US"/>
              </w:rPr>
              <w:t>Garant</w:t>
            </w:r>
            <w:proofErr w:type="spellEnd"/>
            <w:r w:rsidRPr="0004437E">
              <w:t xml:space="preserve">, </w:t>
            </w:r>
            <w:r w:rsidRPr="0004437E">
              <w:rPr>
                <w:lang w:val="en-US"/>
              </w:rPr>
              <w:t>EUR</w:t>
            </w:r>
            <w:r w:rsidRPr="0004437E">
              <w:t>-</w:t>
            </w:r>
            <w:r w:rsidRPr="0004437E">
              <w:rPr>
                <w:lang w:val="en-US"/>
              </w:rPr>
              <w:t>Lex</w:t>
            </w:r>
            <w:r w:rsidRPr="0004437E">
              <w:t>) и интерпретации юридических текстов.</w:t>
            </w:r>
            <w:r w:rsidRPr="0004437E">
              <w:br/>
              <w:t>Технологиями социального аудита и оценки воздействия проектов на местные сообщества (например, проведение фокус-групп, опросов).</w:t>
            </w:r>
            <w:r w:rsidRPr="0004437E">
              <w:br/>
              <w:t>Практикой разработки проектной документации, включающей разделы по соблюдению правовых норм и социальных обязательств.</w:t>
            </w:r>
            <w:r w:rsidRPr="0004437E">
              <w:br/>
              <w:t xml:space="preserve">Навыками коммуникации с регуляторами и </w:t>
            </w:r>
            <w:proofErr w:type="spellStart"/>
            <w:r w:rsidRPr="0004437E">
              <w:t>стейкхолдерами</w:t>
            </w:r>
            <w:proofErr w:type="spellEnd"/>
            <w:r w:rsidRPr="0004437E">
              <w:t xml:space="preserve"> для согласования интересов и минимизации правовых рисков.</w:t>
            </w:r>
          </w:p>
        </w:tc>
      </w:tr>
    </w:tbl>
    <w:p w14:paraId="17FBC19F" w14:textId="77777777" w:rsidR="00996FB3" w:rsidRPr="0004437E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303FA55D" w14:textId="77777777" w:rsidR="00CA7F28" w:rsidRPr="0004437E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199498260"/>
      <w:r w:rsidRPr="0004437E">
        <w:rPr>
          <w:b/>
          <w:szCs w:val="28"/>
        </w:rPr>
        <w:t xml:space="preserve">СТРУКТУРА </w:t>
      </w:r>
      <w:r w:rsidR="007B7364" w:rsidRPr="0004437E">
        <w:rPr>
          <w:b/>
          <w:szCs w:val="28"/>
        </w:rPr>
        <w:t xml:space="preserve">И СОДЕРЖАНИЕ </w:t>
      </w:r>
      <w:r w:rsidR="0041008F" w:rsidRPr="0004437E">
        <w:rPr>
          <w:b/>
          <w:szCs w:val="28"/>
        </w:rPr>
        <w:t>ДИСЦИПЛИНЫ</w:t>
      </w:r>
      <w:bookmarkEnd w:id="7"/>
    </w:p>
    <w:p w14:paraId="14B7A7E5" w14:textId="77777777" w:rsidR="00CA7F28" w:rsidRPr="0004437E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39"/>
        <w:gridCol w:w="4234"/>
      </w:tblGrid>
      <w:tr w:rsidR="003F62A9" w:rsidRPr="0004437E" w14:paraId="2157B93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0BE20" w14:textId="77777777" w:rsidR="005D11CD" w:rsidRPr="0004437E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4437E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ACBD5" w14:textId="77777777" w:rsidR="005D11CD" w:rsidRPr="0004437E" w:rsidRDefault="006221FF" w:rsidP="006221FF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4437E">
              <w:rPr>
                <w:rFonts w:eastAsia="Calibri"/>
                <w:b/>
                <w:sz w:val="22"/>
                <w:szCs w:val="22"/>
              </w:rPr>
              <w:t>Этапы реализации дисциплины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A8E08" w14:textId="77777777" w:rsidR="005D11CD" w:rsidRPr="0004437E" w:rsidRDefault="005D11CD" w:rsidP="00B2201D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04437E">
              <w:rPr>
                <w:rFonts w:eastAsia="Calibri"/>
                <w:b/>
                <w:sz w:val="22"/>
                <w:szCs w:val="22"/>
              </w:rPr>
              <w:t xml:space="preserve">Содержание </w:t>
            </w:r>
            <w:r w:rsidR="00B2201D" w:rsidRPr="0004437E">
              <w:rPr>
                <w:rFonts w:eastAsia="Calibri"/>
                <w:b/>
                <w:sz w:val="22"/>
                <w:szCs w:val="22"/>
              </w:rPr>
              <w:t>этапа</w:t>
            </w:r>
          </w:p>
        </w:tc>
      </w:tr>
      <w:tr w:rsidR="005D11CD" w:rsidRPr="0004437E" w14:paraId="7F37685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9A443" w14:textId="77777777" w:rsidR="005D11CD" w:rsidRPr="0004437E" w:rsidRDefault="005D11CD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04437E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6F0A" w14:textId="77777777" w:rsidR="005D11CD" w:rsidRPr="0004437E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04437E">
              <w:rPr>
                <w:lang w:bidi="ru-RU"/>
              </w:rPr>
              <w:t>Тема 1. Теоретический модуль: Основы Индустрии 5.0 и коммерциализации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39E29" w14:textId="77777777" w:rsidR="005D11CD" w:rsidRPr="0004437E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04437E">
              <w:rPr>
                <w:lang w:bidi="ru-RU"/>
              </w:rPr>
              <w:t>Ключевые принципы Индустрии 5.0 (человеко-машинное взаимодействие, устойчивость, персонализация) и методы коммерциализации.</w:t>
            </w:r>
            <w:r w:rsidRPr="0004437E">
              <w:rPr>
                <w:lang w:bidi="ru-RU"/>
              </w:rPr>
              <w:br/>
              <w:t>Технологии Индустрии 5.0: AI, IoT, коботы, цифровые двойники.</w:t>
            </w:r>
            <w:r w:rsidRPr="0004437E">
              <w:rPr>
                <w:lang w:bidi="ru-RU"/>
              </w:rPr>
              <w:br/>
              <w:t>Кейсы успешной коммерциализации.</w:t>
            </w:r>
            <w:r w:rsidRPr="0004437E">
              <w:rPr>
                <w:lang w:bidi="ru-RU"/>
              </w:rPr>
              <w:br/>
              <w:t>Основы устойчивого развития (ЦУР ООН, ESG) и их связь с бизнес-моделями.</w:t>
            </w:r>
          </w:p>
        </w:tc>
      </w:tr>
      <w:tr w:rsidR="005D11CD" w:rsidRPr="0004437E" w14:paraId="298BA4E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C86A9" w14:textId="38F520C4" w:rsidR="005D11CD" w:rsidRPr="0004437E" w:rsidRDefault="00652FE2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6D730" w14:textId="77777777" w:rsidR="005D11CD" w:rsidRPr="0004437E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04437E">
              <w:rPr>
                <w:lang w:bidi="ru-RU"/>
              </w:rPr>
              <w:t>Тема 2. Анализ рынка и формирование концепции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2574" w14:textId="77777777" w:rsidR="005D11CD" w:rsidRPr="0004437E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04437E">
              <w:rPr>
                <w:lang w:bidi="ru-RU"/>
              </w:rPr>
              <w:t>Выявление рыночного потенциала технологии, целевой аудитории и актуальных трендов в рамках Индустрии 5.0:</w:t>
            </w:r>
            <w:r w:rsidRPr="0004437E">
              <w:rPr>
                <w:lang w:bidi="ru-RU"/>
              </w:rPr>
              <w:br/>
              <w:t>- исследование потребностей рынка: анализ спроса на персонализированные, устойчивые и социально-ориентированные решения;</w:t>
            </w:r>
            <w:r w:rsidRPr="0004437E">
              <w:rPr>
                <w:lang w:bidi="ru-RU"/>
              </w:rPr>
              <w:br/>
              <w:t>- изучение конкурентов и аналогов (benchmarking) с учётом ESG-критериев (экология, социальное влияние, управление);</w:t>
            </w:r>
            <w:r w:rsidRPr="0004437E">
              <w:rPr>
                <w:lang w:bidi="ru-RU"/>
              </w:rPr>
              <w:br/>
              <w:t>- формулирование уникального ценностного предложения (UVP);</w:t>
            </w:r>
            <w:r w:rsidRPr="0004437E">
              <w:rPr>
                <w:lang w:bidi="ru-RU"/>
              </w:rPr>
              <w:br/>
              <w:t>- SWOT-анализ выбранной технологии.</w:t>
            </w:r>
            <w:r w:rsidRPr="0004437E">
              <w:rPr>
                <w:lang w:bidi="ru-RU"/>
              </w:rPr>
              <w:br/>
            </w:r>
          </w:p>
        </w:tc>
      </w:tr>
      <w:tr w:rsidR="005D11CD" w:rsidRPr="0004437E" w14:paraId="16FD88A3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178D2" w14:textId="546DC4BC" w:rsidR="005D11CD" w:rsidRPr="0004437E" w:rsidRDefault="00652FE2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500C3" w14:textId="77777777" w:rsidR="005D11CD" w:rsidRPr="0004437E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04437E">
              <w:rPr>
                <w:lang w:bidi="ru-RU"/>
              </w:rPr>
              <w:t>Тема 3. Анализ нормативной базы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DEAE" w14:textId="77777777" w:rsidR="005D11CD" w:rsidRPr="0004437E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04437E">
              <w:rPr>
                <w:lang w:bidi="ru-RU"/>
              </w:rPr>
              <w:t>Изучение нормативных документов:</w:t>
            </w:r>
            <w:r w:rsidRPr="0004437E">
              <w:rPr>
                <w:lang w:bidi="ru-RU"/>
              </w:rPr>
              <w:br/>
              <w:t>- изучение правовых требований: патентное право, стандарты безопасности, экологические регламенты;</w:t>
            </w:r>
            <w:r w:rsidRPr="0004437E">
              <w:rPr>
                <w:lang w:bidi="ru-RU"/>
              </w:rPr>
              <w:br/>
              <w:t>- требования к сертификации технологии;</w:t>
            </w:r>
            <w:r w:rsidRPr="0004437E">
              <w:rPr>
                <w:lang w:bidi="ru-RU"/>
              </w:rPr>
              <w:br/>
              <w:t>- этический кодекс использования технологии.</w:t>
            </w:r>
            <w:r w:rsidRPr="0004437E">
              <w:rPr>
                <w:lang w:bidi="ru-RU"/>
              </w:rPr>
              <w:br/>
            </w:r>
          </w:p>
        </w:tc>
      </w:tr>
      <w:tr w:rsidR="005D11CD" w:rsidRPr="0004437E" w14:paraId="724EA705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F9D60" w14:textId="61CDFF9C" w:rsidR="005D11CD" w:rsidRPr="0004437E" w:rsidRDefault="00652FE2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51C48" w14:textId="77777777" w:rsidR="005D11CD" w:rsidRPr="0004437E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04437E">
              <w:rPr>
                <w:lang w:bidi="ru-RU"/>
              </w:rPr>
              <w:t>Тема 4. Проектирование бизнес-модели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B6AB" w14:textId="77777777" w:rsidR="005D11CD" w:rsidRPr="0004437E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04437E">
              <w:rPr>
                <w:lang w:bidi="ru-RU"/>
              </w:rPr>
              <w:t>Определение экономической и социальной устойчивости проекта:</w:t>
            </w:r>
            <w:r w:rsidRPr="0004437E">
              <w:rPr>
                <w:lang w:bidi="ru-RU"/>
              </w:rPr>
              <w:br/>
              <w:t>- обоснование бизнес-модели;</w:t>
            </w:r>
            <w:r w:rsidRPr="0004437E">
              <w:rPr>
                <w:lang w:bidi="ru-RU"/>
              </w:rPr>
              <w:br/>
              <w:t>- расчёт финансовых показателей и нематериальных выгод;</w:t>
            </w:r>
            <w:r w:rsidRPr="0004437E">
              <w:rPr>
                <w:lang w:bidi="ru-RU"/>
              </w:rPr>
              <w:br/>
              <w:t>- интеграция механизмов социальной ответственности.</w:t>
            </w:r>
            <w:r w:rsidRPr="0004437E">
              <w:rPr>
                <w:lang w:bidi="ru-RU"/>
              </w:rPr>
              <w:br/>
            </w:r>
            <w:r w:rsidRPr="0004437E">
              <w:rPr>
                <w:lang w:bidi="ru-RU"/>
              </w:rPr>
              <w:br/>
            </w:r>
          </w:p>
        </w:tc>
      </w:tr>
      <w:tr w:rsidR="005D11CD" w:rsidRPr="0004437E" w14:paraId="3DF1DB98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A500B" w14:textId="7C22DE14" w:rsidR="005D11CD" w:rsidRPr="0004437E" w:rsidRDefault="00652FE2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5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D9F1E" w14:textId="77777777" w:rsidR="005D11CD" w:rsidRPr="0004437E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04437E">
              <w:rPr>
                <w:lang w:bidi="ru-RU"/>
              </w:rPr>
              <w:t>Тема 5. Управление проектом и рисками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3C08" w14:textId="77777777" w:rsidR="005D11CD" w:rsidRPr="0004437E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04437E">
              <w:rPr>
                <w:lang w:bidi="ru-RU"/>
              </w:rPr>
              <w:t>Организация процессов реализации с учётом специфики Индустрии 5.0:</w:t>
            </w:r>
            <w:r w:rsidRPr="0004437E">
              <w:rPr>
                <w:lang w:bidi="ru-RU"/>
              </w:rPr>
              <w:br/>
              <w:t>- применение Agile-методов с фокусом на человеко-ориентированное проектирование;</w:t>
            </w:r>
            <w:r w:rsidRPr="0004437E">
              <w:rPr>
                <w:lang w:bidi="ru-RU"/>
              </w:rPr>
              <w:br/>
              <w:t>- анализ технологических, экономических, экологических, социальных рисков</w:t>
            </w:r>
            <w:r w:rsidRPr="0004437E">
              <w:rPr>
                <w:lang w:bidi="ru-RU"/>
              </w:rPr>
              <w:br/>
              <w:t>- планирование ресурсов;</w:t>
            </w:r>
            <w:r w:rsidRPr="0004437E">
              <w:rPr>
                <w:lang w:bidi="ru-RU"/>
              </w:rPr>
              <w:br/>
              <w:t>- создание дорожной карты проекта и плана реагирования на вызовы.</w:t>
            </w:r>
          </w:p>
        </w:tc>
      </w:tr>
      <w:tr w:rsidR="005D11CD" w:rsidRPr="0004437E" w14:paraId="5C3B2AA8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22426" w14:textId="64BD54D4" w:rsidR="005D11CD" w:rsidRPr="0004437E" w:rsidRDefault="00652FE2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6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175AF" w14:textId="77777777" w:rsidR="005D11CD" w:rsidRPr="0004437E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04437E">
              <w:rPr>
                <w:lang w:bidi="ru-RU"/>
              </w:rPr>
              <w:t>Тема 6. Оценка воздействия и устойчивости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970B" w14:textId="77777777" w:rsidR="005D11CD" w:rsidRPr="0004437E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04437E">
              <w:rPr>
                <w:lang w:bidi="ru-RU"/>
              </w:rPr>
              <w:t>Измерение вклада проекта в ЦУР и ESG-повестку, расчёт индексов (углеродный след, SROI (Social Return on Investment)).</w:t>
            </w:r>
            <w:r w:rsidRPr="0004437E">
              <w:rPr>
                <w:lang w:bidi="ru-RU"/>
              </w:rPr>
              <w:br/>
            </w:r>
          </w:p>
        </w:tc>
      </w:tr>
      <w:tr w:rsidR="005D11CD" w:rsidRPr="0004437E" w14:paraId="7E189F24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04892" w14:textId="0060B1D1" w:rsidR="005D11CD" w:rsidRPr="0004437E" w:rsidRDefault="00652FE2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>
              <w:rPr>
                <w:sz w:val="22"/>
                <w:szCs w:val="22"/>
                <w:lang w:bidi="ru-RU"/>
              </w:rPr>
              <w:t>7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CE534" w14:textId="77777777" w:rsidR="005D11CD" w:rsidRPr="0004437E" w:rsidRDefault="007E7E3F" w:rsidP="00CA7F28">
            <w:pPr>
              <w:jc w:val="both"/>
              <w:rPr>
                <w:rFonts w:eastAsia="Calibri"/>
                <w:sz w:val="22"/>
                <w:szCs w:val="22"/>
              </w:rPr>
            </w:pPr>
            <w:r w:rsidRPr="0004437E">
              <w:rPr>
                <w:lang w:bidi="ru-RU"/>
              </w:rPr>
              <w:t>Тема 7. Рефлексия и создание цифрового портфолио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BF67" w14:textId="77777777" w:rsidR="005D11CD" w:rsidRPr="0004437E" w:rsidRDefault="007E7E3F" w:rsidP="00CA7F28">
            <w:pPr>
              <w:widowControl w:val="0"/>
              <w:autoSpaceDE w:val="0"/>
              <w:autoSpaceDN w:val="0"/>
              <w:rPr>
                <w:sz w:val="10"/>
                <w:szCs w:val="10"/>
                <w:lang w:bidi="ru-RU"/>
              </w:rPr>
            </w:pPr>
            <w:r w:rsidRPr="0004437E">
              <w:rPr>
                <w:lang w:bidi="ru-RU"/>
              </w:rPr>
              <w:t>Подготовка питч-презентации для инвесторов.</w:t>
            </w:r>
            <w:r w:rsidRPr="0004437E">
              <w:rPr>
                <w:lang w:bidi="ru-RU"/>
              </w:rPr>
              <w:br/>
              <w:t>Создание цифрового портфолио с результатами проекта.</w:t>
            </w:r>
          </w:p>
        </w:tc>
      </w:tr>
    </w:tbl>
    <w:p w14:paraId="0BAA4BC4" w14:textId="77777777" w:rsidR="00E761A3" w:rsidRPr="0004437E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1F294B63" w14:textId="77777777" w:rsidR="006F5307" w:rsidRPr="0004437E" w:rsidRDefault="006221FF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199498261"/>
      <w:r w:rsidRPr="0004437E">
        <w:rPr>
          <w:b/>
          <w:szCs w:val="28"/>
        </w:rPr>
        <w:t>ПРОЕКТНАЯ РАБОТА ОБУЧАЮЩИХСЯ ПРИ РЕАЛИЗАЦИИ ДИСЦИПЛИНЫ</w:t>
      </w:r>
      <w:bookmarkEnd w:id="8"/>
    </w:p>
    <w:p w14:paraId="0E3DDCC0" w14:textId="77777777" w:rsidR="006221FF" w:rsidRPr="0004437E" w:rsidRDefault="006221FF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764A65AC" w14:textId="77777777" w:rsidR="006F5307" w:rsidRPr="0004437E" w:rsidRDefault="006221FF" w:rsidP="006221FF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04437E">
        <w:t>Реализация дисциплины осуществляется в виде проектной работы обучающихся и предусматривает возможность частичной реализации дисц</w:t>
      </w:r>
      <w:r w:rsidR="008F634D" w:rsidRPr="0004437E">
        <w:t>иплины за пределами территории у</w:t>
      </w:r>
      <w:r w:rsidRPr="0004437E">
        <w:t>ниверситета на базе профильной организации, с которой заключен договор</w:t>
      </w:r>
      <w:r w:rsidR="00662A4C" w:rsidRPr="0004437E">
        <w:t xml:space="preserve"> о практической подготовке по данной ОПОП</w:t>
      </w:r>
      <w:r w:rsidRPr="0004437E">
        <w:t xml:space="preserve">. </w:t>
      </w:r>
      <w:r w:rsidR="006F5307" w:rsidRPr="0004437E">
        <w:t>Выбор конкретных заданий зависит от специфики деятельности</w:t>
      </w:r>
      <w:r w:rsidRPr="0004437E">
        <w:t xml:space="preserve"> профильной организации</w:t>
      </w:r>
      <w:r w:rsidR="006F5307" w:rsidRPr="0004437E">
        <w:t>.</w:t>
      </w:r>
    </w:p>
    <w:p w14:paraId="1F2B72F8" w14:textId="77777777" w:rsidR="006F5307" w:rsidRPr="0004437E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60E654C1" w14:textId="77777777" w:rsidR="00CA7F28" w:rsidRPr="0004437E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199498262"/>
      <w:bookmarkEnd w:id="5"/>
      <w:r w:rsidRPr="0004437E">
        <w:rPr>
          <w:b/>
          <w:szCs w:val="28"/>
        </w:rPr>
        <w:t xml:space="preserve">РЕСУРСНОЕ ОБЕСПЕЧЕНИЕ </w:t>
      </w:r>
      <w:r w:rsidR="00EE68B0" w:rsidRPr="0004437E">
        <w:rPr>
          <w:b/>
          <w:szCs w:val="28"/>
        </w:rPr>
        <w:t>ДИСЦИПЛИНЫ</w:t>
      </w:r>
      <w:bookmarkEnd w:id="9"/>
    </w:p>
    <w:p w14:paraId="7F4E66F2" w14:textId="77777777" w:rsidR="00735E71" w:rsidRPr="0004437E" w:rsidRDefault="00735E71" w:rsidP="00E761A3">
      <w:pPr>
        <w:jc w:val="both"/>
      </w:pPr>
    </w:p>
    <w:p w14:paraId="7DD05543" w14:textId="77777777" w:rsidR="007B7364" w:rsidRPr="0004437E" w:rsidRDefault="00735E71" w:rsidP="007B7364">
      <w:pPr>
        <w:jc w:val="both"/>
      </w:pPr>
      <w:r w:rsidRPr="0004437E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1"/>
        <w:gridCol w:w="4782"/>
      </w:tblGrid>
      <w:tr w:rsidR="003F62A9" w:rsidRPr="0004437E" w14:paraId="1AEEB877" w14:textId="77777777" w:rsidTr="003C73A5">
        <w:tc>
          <w:tcPr>
            <w:tcW w:w="2500" w:type="pct"/>
            <w:shd w:val="clear" w:color="auto" w:fill="auto"/>
          </w:tcPr>
          <w:p w14:paraId="3C63D537" w14:textId="77777777" w:rsidR="00530A60" w:rsidRPr="0004437E" w:rsidRDefault="00530A60" w:rsidP="003C73A5">
            <w:pPr>
              <w:jc w:val="center"/>
              <w:rPr>
                <w:b/>
                <w:sz w:val="22"/>
              </w:rPr>
            </w:pPr>
            <w:r w:rsidRPr="0004437E">
              <w:rPr>
                <w:b/>
                <w:sz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500" w:type="pct"/>
            <w:shd w:val="clear" w:color="auto" w:fill="auto"/>
          </w:tcPr>
          <w:p w14:paraId="5CF76BC8" w14:textId="77777777" w:rsidR="00530A60" w:rsidRPr="0004437E" w:rsidRDefault="00530A60" w:rsidP="003C73A5">
            <w:pPr>
              <w:jc w:val="center"/>
              <w:rPr>
                <w:b/>
                <w:sz w:val="22"/>
              </w:rPr>
            </w:pPr>
            <w:r w:rsidRPr="0004437E">
              <w:rPr>
                <w:b/>
                <w:sz w:val="22"/>
              </w:rPr>
              <w:t>Электронные ресурсы</w:t>
            </w:r>
          </w:p>
        </w:tc>
      </w:tr>
      <w:tr w:rsidR="00530A60" w:rsidRPr="0004437E" w14:paraId="49E80DF0" w14:textId="77777777" w:rsidTr="003C73A5">
        <w:tc>
          <w:tcPr>
            <w:tcW w:w="2500" w:type="pct"/>
            <w:shd w:val="clear" w:color="auto" w:fill="auto"/>
          </w:tcPr>
          <w:p w14:paraId="53277AC8" w14:textId="77777777" w:rsidR="00530A60" w:rsidRPr="0004437E" w:rsidRDefault="004B105F">
            <w:pPr>
              <w:rPr>
                <w:sz w:val="22"/>
              </w:rPr>
            </w:pPr>
            <w:r w:rsidRPr="0004437E">
              <w:t xml:space="preserve">Миронова Д.Ю., И.В. Баранов, </w:t>
            </w:r>
            <w:proofErr w:type="spellStart"/>
            <w:r w:rsidRPr="0004437E">
              <w:t>Помазкова</w:t>
            </w:r>
            <w:proofErr w:type="spellEnd"/>
            <w:r w:rsidRPr="0004437E">
              <w:t xml:space="preserve"> Е.Е., Румянцева О.Н.,</w:t>
            </w:r>
            <w:r w:rsidRPr="0004437E">
              <w:br/>
              <w:t>Введение в управление проектной деятельностью: основы</w:t>
            </w:r>
            <w:r w:rsidRPr="0004437E">
              <w:br/>
              <w:t>формирования, управления и коммерциализации инновационных</w:t>
            </w:r>
            <w:r w:rsidRPr="0004437E">
              <w:br/>
              <w:t>проектов– СПб: Университет ИТМО, 2022. – 89 с.</w:t>
            </w:r>
          </w:p>
        </w:tc>
        <w:tc>
          <w:tcPr>
            <w:tcW w:w="2500" w:type="pct"/>
            <w:shd w:val="clear" w:color="auto" w:fill="auto"/>
          </w:tcPr>
          <w:p w14:paraId="2C9E246C" w14:textId="77777777" w:rsidR="00530A60" w:rsidRPr="0004437E" w:rsidRDefault="001E4A1A">
            <w:pPr>
              <w:rPr>
                <w:sz w:val="22"/>
              </w:rPr>
            </w:pPr>
            <w:hyperlink r:id="rId9" w:history="1">
              <w:r w:rsidR="004B105F" w:rsidRPr="0004437E">
                <w:rPr>
                  <w:color w:val="00008B"/>
                  <w:u w:val="single"/>
                </w:rPr>
                <w:t>https://books.ifmo.ru/file/pdf/3069.pdf</w:t>
              </w:r>
            </w:hyperlink>
          </w:p>
        </w:tc>
      </w:tr>
      <w:tr w:rsidR="00530A60" w:rsidRPr="0004437E" w14:paraId="647A3546" w14:textId="77777777" w:rsidTr="003C73A5">
        <w:tc>
          <w:tcPr>
            <w:tcW w:w="2500" w:type="pct"/>
            <w:shd w:val="clear" w:color="auto" w:fill="auto"/>
          </w:tcPr>
          <w:p w14:paraId="119E2849" w14:textId="77777777" w:rsidR="00530A60" w:rsidRPr="0004437E" w:rsidRDefault="004B105F">
            <w:pPr>
              <w:rPr>
                <w:sz w:val="22"/>
              </w:rPr>
            </w:pPr>
            <w:r w:rsidRPr="0004437E">
              <w:t>Международные стандарты в проектном управлении</w:t>
            </w:r>
            <w:proofErr w:type="gramStart"/>
            <w:r w:rsidRPr="0004437E">
              <w:t xml:space="preserve"> :</w:t>
            </w:r>
            <w:proofErr w:type="gramEnd"/>
            <w:r w:rsidRPr="0004437E">
              <w:t xml:space="preserve"> практикум : 38.03.02 Менеджмент, направленность (профиль): «Управление проектами; Управление бизнесом» / М-во науки и высш. образования</w:t>
            </w:r>
            <w:proofErr w:type="gramStart"/>
            <w:r w:rsidRPr="0004437E">
              <w:t xml:space="preserve"> Р</w:t>
            </w:r>
            <w:proofErr w:type="gramEnd"/>
            <w:r w:rsidRPr="0004437E">
              <w:t>ос. Федерации, С.-</w:t>
            </w:r>
            <w:proofErr w:type="spellStart"/>
            <w:r w:rsidRPr="0004437E">
              <w:t>Петерб</w:t>
            </w:r>
            <w:proofErr w:type="spellEnd"/>
            <w:r w:rsidRPr="0004437E">
              <w:t xml:space="preserve">. гос. </w:t>
            </w:r>
            <w:proofErr w:type="spellStart"/>
            <w:r w:rsidRPr="0004437E">
              <w:t>экон</w:t>
            </w:r>
            <w:proofErr w:type="spellEnd"/>
            <w:r w:rsidRPr="0004437E">
              <w:t xml:space="preserve">. ун-т, Каф. проект. менеджмента и упр. качеством ; [авт. -сост.:] </w:t>
            </w:r>
            <w:proofErr w:type="spellStart"/>
            <w:r w:rsidRPr="0004437E">
              <w:t>Л.Е.СкрипкоСанкт</w:t>
            </w:r>
            <w:proofErr w:type="spellEnd"/>
            <w:r w:rsidRPr="0004437E">
              <w:t>-Петербург : [б. и.], 2023</w:t>
            </w:r>
          </w:p>
        </w:tc>
        <w:tc>
          <w:tcPr>
            <w:tcW w:w="2500" w:type="pct"/>
            <w:shd w:val="clear" w:color="auto" w:fill="auto"/>
          </w:tcPr>
          <w:p w14:paraId="7B7C23E6" w14:textId="77777777" w:rsidR="00530A60" w:rsidRPr="0004437E" w:rsidRDefault="001E4A1A">
            <w:pPr>
              <w:rPr>
                <w:sz w:val="22"/>
              </w:rPr>
            </w:pPr>
            <w:hyperlink r:id="rId10" w:history="1">
              <w:r w:rsidR="004B105F" w:rsidRPr="0004437E">
                <w:rPr>
                  <w:color w:val="00008B"/>
                  <w:u w:val="single"/>
                </w:rPr>
                <w:t>https://opac.unecon.ru/elibrar ... ºÑÐ¸ÐºÑÐ¼_Ð¡ÐºÑÐ¸Ð¿ÐºÐ¾.pdf</w:t>
              </w:r>
            </w:hyperlink>
          </w:p>
        </w:tc>
      </w:tr>
      <w:tr w:rsidR="00530A60" w:rsidRPr="0004437E" w14:paraId="5E79CACF" w14:textId="77777777" w:rsidTr="003C73A5">
        <w:tc>
          <w:tcPr>
            <w:tcW w:w="2500" w:type="pct"/>
            <w:shd w:val="clear" w:color="auto" w:fill="auto"/>
          </w:tcPr>
          <w:p w14:paraId="3F5AAF0C" w14:textId="77777777" w:rsidR="00530A60" w:rsidRPr="0004437E" w:rsidRDefault="004B105F">
            <w:pPr>
              <w:rPr>
                <w:sz w:val="22"/>
              </w:rPr>
            </w:pPr>
            <w:r w:rsidRPr="0004437E">
              <w:t xml:space="preserve">Пономарева, Светлана </w:t>
            </w:r>
            <w:proofErr w:type="spellStart"/>
            <w:r w:rsidRPr="0004437E">
              <w:t>ВалерьевнаПроект</w:t>
            </w:r>
            <w:proofErr w:type="spellEnd"/>
            <w:r w:rsidRPr="0004437E">
              <w:t xml:space="preserve">. Проектирование учетно-аналитического обеспечения управления бизнес-процессами : методические указания по выполнению проекта / </w:t>
            </w:r>
            <w:proofErr w:type="spellStart"/>
            <w:r w:rsidRPr="0004437E">
              <w:t>С.В.Пономарева</w:t>
            </w:r>
            <w:proofErr w:type="spellEnd"/>
            <w:r w:rsidRPr="0004437E">
              <w:t xml:space="preserve"> ; М-во науки и высш. образования</w:t>
            </w:r>
            <w:proofErr w:type="gramStart"/>
            <w:r w:rsidRPr="0004437E">
              <w:t xml:space="preserve"> Р</w:t>
            </w:r>
            <w:proofErr w:type="gramEnd"/>
            <w:r w:rsidRPr="0004437E">
              <w:t>ос. Федерации, С.-</w:t>
            </w:r>
            <w:proofErr w:type="spellStart"/>
            <w:r w:rsidRPr="0004437E">
              <w:t>Петерб</w:t>
            </w:r>
            <w:proofErr w:type="spellEnd"/>
            <w:r w:rsidRPr="0004437E">
              <w:t xml:space="preserve">. гос. </w:t>
            </w:r>
            <w:proofErr w:type="spellStart"/>
            <w:r w:rsidRPr="0004437E">
              <w:t>экон</w:t>
            </w:r>
            <w:proofErr w:type="spellEnd"/>
            <w:r w:rsidRPr="0004437E">
              <w:t xml:space="preserve">. ун-т, Каф. аудита и </w:t>
            </w:r>
            <w:proofErr w:type="spellStart"/>
            <w:r w:rsidRPr="0004437E">
              <w:t>внутр</w:t>
            </w:r>
            <w:proofErr w:type="spellEnd"/>
            <w:r w:rsidRPr="0004437E">
              <w:t xml:space="preserve">. </w:t>
            </w:r>
            <w:proofErr w:type="spellStart"/>
            <w:r w:rsidRPr="0004437E">
              <w:t>контроляСанкт</w:t>
            </w:r>
            <w:proofErr w:type="spellEnd"/>
            <w:r w:rsidRPr="0004437E">
              <w:t>-Петербург : [б. и.], 2023</w:t>
            </w:r>
          </w:p>
        </w:tc>
        <w:tc>
          <w:tcPr>
            <w:tcW w:w="2500" w:type="pct"/>
            <w:shd w:val="clear" w:color="auto" w:fill="auto"/>
          </w:tcPr>
          <w:p w14:paraId="14FA396D" w14:textId="77777777" w:rsidR="00530A60" w:rsidRPr="0004437E" w:rsidRDefault="001E4A1A">
            <w:pPr>
              <w:rPr>
                <w:sz w:val="22"/>
              </w:rPr>
            </w:pPr>
            <w:hyperlink r:id="rId11" w:history="1">
              <w:r w:rsidR="004B105F" w:rsidRPr="0004437E">
                <w:rPr>
                  <w:color w:val="00008B"/>
                  <w:u w:val="single"/>
                </w:rPr>
                <w:t>https://opac.unecon.ru/elibrar ... 20С.В.%20%20Проект.pdf</w:t>
              </w:r>
            </w:hyperlink>
          </w:p>
        </w:tc>
      </w:tr>
      <w:tr w:rsidR="00530A60" w:rsidRPr="0004437E" w14:paraId="09630C72" w14:textId="77777777" w:rsidTr="003C73A5">
        <w:tc>
          <w:tcPr>
            <w:tcW w:w="2500" w:type="pct"/>
            <w:shd w:val="clear" w:color="auto" w:fill="auto"/>
          </w:tcPr>
          <w:p w14:paraId="01665A98" w14:textId="77777777" w:rsidR="00530A60" w:rsidRPr="0004437E" w:rsidRDefault="004B105F">
            <w:pPr>
              <w:rPr>
                <w:sz w:val="22"/>
              </w:rPr>
            </w:pPr>
            <w:r w:rsidRPr="0004437E">
              <w:t xml:space="preserve">Васильев, Валентин </w:t>
            </w:r>
            <w:proofErr w:type="spellStart"/>
            <w:r w:rsidRPr="0004437E">
              <w:t>ВсеволодовичПатентное</w:t>
            </w:r>
            <w:proofErr w:type="spellEnd"/>
            <w:r w:rsidRPr="0004437E">
              <w:t xml:space="preserve"> право и интеллектуальная собственность : практикум / </w:t>
            </w:r>
            <w:proofErr w:type="spellStart"/>
            <w:r w:rsidRPr="0004437E">
              <w:t>В.В.Васильев</w:t>
            </w:r>
            <w:proofErr w:type="spellEnd"/>
            <w:r w:rsidRPr="0004437E">
              <w:t xml:space="preserve"> ; М-во науки и высш. образования</w:t>
            </w:r>
            <w:proofErr w:type="gramStart"/>
            <w:r w:rsidRPr="0004437E">
              <w:t xml:space="preserve"> Р</w:t>
            </w:r>
            <w:proofErr w:type="gramEnd"/>
            <w:r w:rsidRPr="0004437E">
              <w:t>ос. Федерации, С.-</w:t>
            </w:r>
            <w:proofErr w:type="spellStart"/>
            <w:r w:rsidRPr="0004437E">
              <w:t>Петерб</w:t>
            </w:r>
            <w:proofErr w:type="spellEnd"/>
            <w:r w:rsidRPr="0004437E">
              <w:t xml:space="preserve">. гос. </w:t>
            </w:r>
            <w:proofErr w:type="spellStart"/>
            <w:r w:rsidRPr="0004437E">
              <w:t>экон</w:t>
            </w:r>
            <w:proofErr w:type="spellEnd"/>
            <w:r w:rsidRPr="0004437E">
              <w:t xml:space="preserve">. ун-т, Фак. упр., Каф. проект. менеджмента и упр. </w:t>
            </w:r>
            <w:proofErr w:type="spellStart"/>
            <w:r w:rsidRPr="0004437E">
              <w:t>качествомСанкт</w:t>
            </w:r>
            <w:proofErr w:type="spellEnd"/>
            <w:r w:rsidRPr="0004437E">
              <w:t>-Петербург : [</w:t>
            </w:r>
            <w:proofErr w:type="spellStart"/>
            <w:r w:rsidRPr="0004437E">
              <w:t>б.и</w:t>
            </w:r>
            <w:proofErr w:type="spellEnd"/>
            <w:r w:rsidRPr="0004437E">
              <w:t>.], 2025</w:t>
            </w:r>
          </w:p>
        </w:tc>
        <w:tc>
          <w:tcPr>
            <w:tcW w:w="2500" w:type="pct"/>
            <w:shd w:val="clear" w:color="auto" w:fill="auto"/>
          </w:tcPr>
          <w:p w14:paraId="4EAE2234" w14:textId="77777777" w:rsidR="00530A60" w:rsidRPr="0004437E" w:rsidRDefault="001E4A1A">
            <w:pPr>
              <w:rPr>
                <w:sz w:val="22"/>
              </w:rPr>
            </w:pPr>
            <w:hyperlink r:id="rId12" w:history="1">
              <w:r w:rsidR="004B105F" w:rsidRPr="0004437E">
                <w:rPr>
                  <w:color w:val="00008B"/>
                  <w:u w:val="single"/>
                </w:rPr>
                <w:t>https://opac.unecon.ru/elibrar ... »ÑÐµÐ²_ÐÑÐ°ÐºÑÐ¸ÐºÑÐ¼.pdf</w:t>
              </w:r>
            </w:hyperlink>
          </w:p>
        </w:tc>
      </w:tr>
    </w:tbl>
    <w:p w14:paraId="666B8DB2" w14:textId="77777777" w:rsidR="009E28D5" w:rsidRPr="0004437E" w:rsidRDefault="009E28D5" w:rsidP="009E28D5">
      <w:pPr>
        <w:jc w:val="both"/>
        <w:rPr>
          <w:szCs w:val="28"/>
        </w:rPr>
      </w:pPr>
    </w:p>
    <w:p w14:paraId="4727D9E1" w14:textId="77777777" w:rsidR="009E28D5" w:rsidRPr="0004437E" w:rsidRDefault="009E28D5" w:rsidP="009E28D5">
      <w:pPr>
        <w:jc w:val="both"/>
        <w:rPr>
          <w:szCs w:val="28"/>
        </w:rPr>
      </w:pPr>
      <w:r w:rsidRPr="0004437E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5EDE5C03" w14:textId="77777777" w:rsidR="009E28D5" w:rsidRPr="0004437E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Ind w:w="720" w:type="dxa"/>
        <w:tblLook w:val="04A0" w:firstRow="1" w:lastRow="0" w:firstColumn="1" w:lastColumn="0" w:noHBand="0" w:noVBand="1"/>
      </w:tblPr>
      <w:tblGrid>
        <w:gridCol w:w="8843"/>
      </w:tblGrid>
      <w:tr w:rsidR="00116807" w:rsidRPr="0004437E" w14:paraId="33D2087F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7CBFAD" w14:textId="77777777" w:rsidR="00116807" w:rsidRPr="0004437E" w:rsidRDefault="00116807" w:rsidP="009962A4">
            <w:pPr>
              <w:jc w:val="both"/>
              <w:rPr>
                <w:szCs w:val="28"/>
              </w:rPr>
            </w:pPr>
            <w:r w:rsidRPr="0004437E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116807" w:rsidRPr="0004437E" w14:paraId="55311AE7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7E13167" w14:textId="77777777" w:rsidR="00116807" w:rsidRPr="0004437E" w:rsidRDefault="00116807" w:rsidP="009962A4">
            <w:pPr>
              <w:jc w:val="both"/>
              <w:rPr>
                <w:szCs w:val="28"/>
              </w:rPr>
            </w:pPr>
            <w:r w:rsidRPr="0004437E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116807" w:rsidRPr="0004437E" w14:paraId="111965EB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7E1EBA1" w14:textId="77777777" w:rsidR="00116807" w:rsidRPr="0004437E" w:rsidRDefault="00116807" w:rsidP="009962A4">
            <w:pPr>
              <w:jc w:val="both"/>
              <w:rPr>
                <w:szCs w:val="28"/>
              </w:rPr>
            </w:pPr>
            <w:r w:rsidRPr="0004437E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116807" w:rsidRPr="0004437E" w14:paraId="21903176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667A777" w14:textId="77777777" w:rsidR="00116807" w:rsidRPr="0004437E" w:rsidRDefault="00116807" w:rsidP="009962A4">
            <w:pPr>
              <w:jc w:val="both"/>
              <w:rPr>
                <w:szCs w:val="28"/>
              </w:rPr>
            </w:pPr>
            <w:r w:rsidRPr="0004437E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116807" w:rsidRPr="0004437E" w14:paraId="57045E44" w14:textId="77777777" w:rsidTr="00116807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3C63C4E" w14:textId="77777777" w:rsidR="00116807" w:rsidRPr="0004437E" w:rsidRDefault="00116807" w:rsidP="009962A4">
            <w:pPr>
              <w:jc w:val="both"/>
              <w:rPr>
                <w:szCs w:val="28"/>
              </w:rPr>
            </w:pPr>
            <w:r w:rsidRPr="0004437E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B9CAFE7" w14:textId="77777777" w:rsidR="009962A4" w:rsidRPr="0004437E" w:rsidRDefault="009962A4" w:rsidP="009962A4">
      <w:pPr>
        <w:ind w:left="720"/>
        <w:jc w:val="both"/>
        <w:rPr>
          <w:szCs w:val="28"/>
        </w:rPr>
      </w:pPr>
    </w:p>
    <w:p w14:paraId="6514FA7F" w14:textId="77777777" w:rsidR="009E28D5" w:rsidRPr="0004437E" w:rsidRDefault="009E28D5" w:rsidP="00E761A3">
      <w:pPr>
        <w:jc w:val="both"/>
        <w:rPr>
          <w:szCs w:val="28"/>
        </w:rPr>
      </w:pPr>
      <w:r w:rsidRPr="0004437E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7"/>
        <w:gridCol w:w="8768"/>
      </w:tblGrid>
      <w:tr w:rsidR="003F62A9" w:rsidRPr="0004437E" w14:paraId="6A34056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0DAC236" w14:textId="77777777" w:rsidR="009E28D5" w:rsidRPr="0004437E" w:rsidRDefault="009E28D5" w:rsidP="009E28D5">
            <w:pPr>
              <w:jc w:val="center"/>
              <w:rPr>
                <w:b/>
                <w:lang w:bidi="ru-RU"/>
              </w:rPr>
            </w:pPr>
            <w:r w:rsidRPr="0004437E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35976EC" w14:textId="77777777" w:rsidR="009E28D5" w:rsidRPr="0004437E" w:rsidRDefault="009E28D5" w:rsidP="009E28D5">
            <w:pPr>
              <w:jc w:val="center"/>
              <w:rPr>
                <w:b/>
                <w:lang w:bidi="ru-RU"/>
              </w:rPr>
            </w:pPr>
            <w:r w:rsidRPr="0004437E">
              <w:rPr>
                <w:b/>
                <w:lang w:bidi="ru-RU"/>
              </w:rPr>
              <w:t>Наименование СПБД/ ИСС</w:t>
            </w:r>
          </w:p>
        </w:tc>
      </w:tr>
      <w:tr w:rsidR="003F62A9" w:rsidRPr="0004437E" w14:paraId="7DD1D3AC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8BF9602" w14:textId="77777777" w:rsidR="009E28D5" w:rsidRPr="0004437E" w:rsidRDefault="009E28D5" w:rsidP="009E28D5">
            <w:pPr>
              <w:shd w:val="clear" w:color="auto" w:fill="FFFFFF"/>
              <w:jc w:val="center"/>
            </w:pPr>
            <w:r w:rsidRPr="0004437E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8EAABE9" w14:textId="77777777" w:rsidR="009E28D5" w:rsidRPr="0004437E" w:rsidRDefault="009E28D5" w:rsidP="009E28D5">
            <w:r w:rsidRPr="0004437E">
              <w:t xml:space="preserve">Электронная библиотека Grebennikon.ru – </w:t>
            </w:r>
            <w:hyperlink r:id="rId13" w:history="1">
              <w:r w:rsidRPr="0004437E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3F62A9" w:rsidRPr="0004437E" w14:paraId="5C50522F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5B25901" w14:textId="77777777" w:rsidR="009E28D5" w:rsidRPr="0004437E" w:rsidRDefault="009E28D5" w:rsidP="009E28D5">
            <w:pPr>
              <w:jc w:val="center"/>
            </w:pPr>
            <w:r w:rsidRPr="0004437E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60D6E61" w14:textId="77777777" w:rsidR="009E28D5" w:rsidRPr="0004437E" w:rsidRDefault="009E28D5" w:rsidP="009E28D5">
            <w:r w:rsidRPr="0004437E">
              <w:t xml:space="preserve">Научная электронная библиотека </w:t>
            </w:r>
            <w:proofErr w:type="spellStart"/>
            <w:r w:rsidRPr="0004437E">
              <w:t>eLIBRARRY</w:t>
            </w:r>
            <w:proofErr w:type="spellEnd"/>
            <w:r w:rsidRPr="0004437E">
              <w:t xml:space="preserve"> – www.elibrary.ru</w:t>
            </w:r>
          </w:p>
        </w:tc>
      </w:tr>
      <w:tr w:rsidR="003F62A9" w:rsidRPr="0004437E" w14:paraId="1565C65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06DB1D7" w14:textId="77777777" w:rsidR="009E28D5" w:rsidRPr="0004437E" w:rsidRDefault="009E28D5" w:rsidP="009E28D5">
            <w:pPr>
              <w:jc w:val="center"/>
            </w:pPr>
            <w:r w:rsidRPr="0004437E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B4C33A2" w14:textId="77777777" w:rsidR="009E28D5" w:rsidRPr="0004437E" w:rsidRDefault="009E28D5" w:rsidP="009E28D5">
            <w:r w:rsidRPr="0004437E">
              <w:t xml:space="preserve">Научная электронная библиотека </w:t>
            </w:r>
            <w:proofErr w:type="spellStart"/>
            <w:r w:rsidRPr="0004437E">
              <w:t>КиберЛеника</w:t>
            </w:r>
            <w:proofErr w:type="spellEnd"/>
            <w:r w:rsidRPr="0004437E">
              <w:t xml:space="preserve"> – www.cyberleninka.ru</w:t>
            </w:r>
          </w:p>
        </w:tc>
      </w:tr>
      <w:tr w:rsidR="003F62A9" w:rsidRPr="0004437E" w14:paraId="73FAED23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76AE13" w14:textId="77777777" w:rsidR="009E28D5" w:rsidRPr="0004437E" w:rsidRDefault="009E28D5" w:rsidP="009E28D5">
            <w:pPr>
              <w:jc w:val="center"/>
            </w:pPr>
            <w:r w:rsidRPr="0004437E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0011120" w14:textId="77777777" w:rsidR="009E28D5" w:rsidRPr="0004437E" w:rsidRDefault="009E28D5" w:rsidP="009E28D5">
            <w:r w:rsidRPr="0004437E">
              <w:t xml:space="preserve">База данных ПОЛПРЕД Справочники – </w:t>
            </w:r>
            <w:hyperlink r:id="rId14" w:history="1">
              <w:r w:rsidRPr="0004437E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3F62A9" w:rsidRPr="0004437E" w14:paraId="16691C2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6842EF" w14:textId="77777777" w:rsidR="009E28D5" w:rsidRPr="0004437E" w:rsidRDefault="009E28D5" w:rsidP="009E28D5">
            <w:pPr>
              <w:jc w:val="center"/>
            </w:pPr>
            <w:r w:rsidRPr="0004437E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6DCC854" w14:textId="77777777" w:rsidR="009E28D5" w:rsidRPr="0004437E" w:rsidRDefault="009E28D5" w:rsidP="009E28D5">
            <w:pPr>
              <w:rPr>
                <w:lang w:val="en-US"/>
              </w:rPr>
            </w:pPr>
            <w:r w:rsidRPr="0004437E">
              <w:t>База</w:t>
            </w:r>
            <w:r w:rsidRPr="0004437E">
              <w:rPr>
                <w:lang w:val="en-US"/>
              </w:rPr>
              <w:t xml:space="preserve"> </w:t>
            </w:r>
            <w:r w:rsidRPr="0004437E">
              <w:t>данных</w:t>
            </w:r>
            <w:r w:rsidRPr="0004437E">
              <w:rPr>
                <w:lang w:val="en-US"/>
              </w:rPr>
              <w:t xml:space="preserve"> OECD Books, Papers &amp; Statistics </w:t>
            </w:r>
            <w:r w:rsidRPr="0004437E">
              <w:t>на</w:t>
            </w:r>
            <w:r w:rsidRPr="0004437E">
              <w:rPr>
                <w:lang w:val="en-US"/>
              </w:rPr>
              <w:t xml:space="preserve"> </w:t>
            </w:r>
            <w:r w:rsidRPr="0004437E">
              <w:t>платформе</w:t>
            </w:r>
            <w:r w:rsidRPr="0004437E">
              <w:rPr>
                <w:lang w:val="en-US"/>
              </w:rPr>
              <w:t xml:space="preserve"> OECD </w:t>
            </w:r>
            <w:proofErr w:type="spellStart"/>
            <w:r w:rsidRPr="0004437E">
              <w:rPr>
                <w:lang w:val="en-US"/>
              </w:rPr>
              <w:t>iLibrary</w:t>
            </w:r>
            <w:proofErr w:type="spellEnd"/>
          </w:p>
          <w:p w14:paraId="1EFE21F3" w14:textId="77777777" w:rsidR="009E28D5" w:rsidRPr="0004437E" w:rsidRDefault="001E4A1A" w:rsidP="009E28D5">
            <w:hyperlink r:id="rId15" w:history="1">
              <w:r w:rsidR="009E28D5" w:rsidRPr="0004437E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04437E">
              <w:t xml:space="preserve"> </w:t>
            </w:r>
          </w:p>
        </w:tc>
      </w:tr>
      <w:tr w:rsidR="003F62A9" w:rsidRPr="0004437E" w14:paraId="0476C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96ACD54" w14:textId="77777777" w:rsidR="009E28D5" w:rsidRPr="0004437E" w:rsidRDefault="009E28D5" w:rsidP="009E28D5">
            <w:pPr>
              <w:jc w:val="center"/>
            </w:pPr>
            <w:r w:rsidRPr="0004437E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153E754" w14:textId="77777777" w:rsidR="009E28D5" w:rsidRPr="0004437E" w:rsidRDefault="009E28D5" w:rsidP="009E28D5">
            <w:r w:rsidRPr="0004437E">
              <w:t>Справочная правовая система КонсультантПлюс (инсталлированный ресурс</w:t>
            </w:r>
          </w:p>
          <w:p w14:paraId="3ADE7D39" w14:textId="77777777" w:rsidR="009E28D5" w:rsidRPr="0004437E" w:rsidRDefault="009E28D5" w:rsidP="009E28D5">
            <w:r w:rsidRPr="0004437E">
              <w:t>СПбГЭУ или www.consultant.ru)</w:t>
            </w:r>
          </w:p>
        </w:tc>
      </w:tr>
      <w:tr w:rsidR="003F62A9" w:rsidRPr="0004437E" w14:paraId="7EC713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C174CC6" w14:textId="77777777" w:rsidR="009E28D5" w:rsidRPr="0004437E" w:rsidRDefault="009E28D5" w:rsidP="009E28D5">
            <w:pPr>
              <w:jc w:val="center"/>
            </w:pPr>
            <w:r w:rsidRPr="0004437E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4E921EC" w14:textId="77777777" w:rsidR="009E28D5" w:rsidRPr="0004437E" w:rsidRDefault="009E28D5" w:rsidP="009E28D5">
            <w:r w:rsidRPr="0004437E">
              <w:t>Справочная правовая система «ГАРАНТ» (инсталлированный ресурс СПбГЭУ или www.garant.ru)</w:t>
            </w:r>
          </w:p>
        </w:tc>
      </w:tr>
      <w:tr w:rsidR="003F62A9" w:rsidRPr="0004437E" w14:paraId="15F5D417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6565555" w14:textId="77777777" w:rsidR="009E28D5" w:rsidRPr="0004437E" w:rsidRDefault="009E28D5" w:rsidP="009E28D5">
            <w:pPr>
              <w:jc w:val="center"/>
            </w:pPr>
            <w:r w:rsidRPr="0004437E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9146CEE" w14:textId="77777777" w:rsidR="009E28D5" w:rsidRPr="0004437E" w:rsidRDefault="009E28D5" w:rsidP="009E28D5">
            <w:r w:rsidRPr="0004437E">
              <w:t>Информационно-справочная система «Кодекс» (инсталлированный ресурс</w:t>
            </w:r>
          </w:p>
          <w:p w14:paraId="0FA3B224" w14:textId="77777777" w:rsidR="009E28D5" w:rsidRPr="0004437E" w:rsidRDefault="009E28D5" w:rsidP="009E28D5">
            <w:r w:rsidRPr="0004437E">
              <w:t>СПбГЭУ или www.kodeks.ru)</w:t>
            </w:r>
          </w:p>
        </w:tc>
      </w:tr>
      <w:tr w:rsidR="003F62A9" w:rsidRPr="0004437E" w14:paraId="4AC447D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2D63500" w14:textId="77777777" w:rsidR="009E28D5" w:rsidRPr="0004437E" w:rsidRDefault="009E28D5" w:rsidP="009E28D5">
            <w:pPr>
              <w:jc w:val="center"/>
            </w:pPr>
            <w:r w:rsidRPr="0004437E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EBBEEC8" w14:textId="77777777" w:rsidR="009E28D5" w:rsidRPr="0004437E" w:rsidRDefault="009E28D5" w:rsidP="009E28D5">
            <w:r w:rsidRPr="0004437E">
              <w:t>Электронная библиотечная система BOOK.ru - www.book.ru</w:t>
            </w:r>
          </w:p>
        </w:tc>
      </w:tr>
      <w:tr w:rsidR="003F62A9" w:rsidRPr="0004437E" w14:paraId="3BA40C42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670422F8" w14:textId="77777777" w:rsidR="009E28D5" w:rsidRPr="0004437E" w:rsidRDefault="009E28D5" w:rsidP="009E28D5">
            <w:pPr>
              <w:jc w:val="center"/>
            </w:pPr>
            <w:r w:rsidRPr="0004437E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4BE8293" w14:textId="77777777" w:rsidR="009E28D5" w:rsidRPr="0004437E" w:rsidRDefault="009E28D5" w:rsidP="009E28D5">
            <w:r w:rsidRPr="0004437E">
              <w:t>Электронная библиотечная система ЭБС ЮРАЙТ – www.urait.ru</w:t>
            </w:r>
          </w:p>
        </w:tc>
      </w:tr>
      <w:tr w:rsidR="003F62A9" w:rsidRPr="0004437E" w14:paraId="7E258B41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F770510" w14:textId="77777777" w:rsidR="009E28D5" w:rsidRPr="0004437E" w:rsidRDefault="009E28D5" w:rsidP="009E28D5">
            <w:pPr>
              <w:jc w:val="center"/>
            </w:pPr>
            <w:r w:rsidRPr="0004437E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409FC6C" w14:textId="77777777" w:rsidR="009E28D5" w:rsidRPr="0004437E" w:rsidRDefault="009E28D5" w:rsidP="009E28D5">
            <w:r w:rsidRPr="0004437E">
              <w:t xml:space="preserve">Электронно-библиотечная система ЗНАНИУМ (ZNANIUM) – </w:t>
            </w:r>
            <w:hyperlink r:id="rId16" w:history="1">
              <w:r w:rsidRPr="0004437E">
                <w:rPr>
                  <w:rStyle w:val="a4"/>
                  <w:color w:val="auto"/>
                </w:rPr>
                <w:t>www.znanium.com</w:t>
              </w:r>
            </w:hyperlink>
            <w:r w:rsidRPr="0004437E">
              <w:t xml:space="preserve"> </w:t>
            </w:r>
          </w:p>
        </w:tc>
      </w:tr>
      <w:tr w:rsidR="003F62A9" w:rsidRPr="0004437E" w14:paraId="3BFED24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15C3C85" w14:textId="77777777" w:rsidR="009E28D5" w:rsidRPr="0004437E" w:rsidRDefault="009E28D5" w:rsidP="009E28D5">
            <w:pPr>
              <w:jc w:val="center"/>
            </w:pPr>
            <w:r w:rsidRPr="0004437E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A8A7031" w14:textId="77777777" w:rsidR="009E28D5" w:rsidRPr="0004437E" w:rsidRDefault="009E28D5" w:rsidP="009E28D5">
            <w:r w:rsidRPr="0004437E">
              <w:t>Электронная библиотека СПбГЭУ– opac.unecon.ru</w:t>
            </w:r>
          </w:p>
        </w:tc>
      </w:tr>
    </w:tbl>
    <w:p w14:paraId="3882F9F8" w14:textId="77777777" w:rsidR="009E28D5" w:rsidRPr="0004437E" w:rsidRDefault="009E28D5" w:rsidP="006221FF">
      <w:pPr>
        <w:rPr>
          <w:szCs w:val="28"/>
        </w:rPr>
      </w:pPr>
    </w:p>
    <w:p w14:paraId="13BC6D79" w14:textId="77777777" w:rsidR="009E28D5" w:rsidRPr="0004437E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3EC06E49" w14:textId="77777777" w:rsidR="00CA7F28" w:rsidRPr="0004437E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199498263"/>
      <w:r w:rsidRPr="0004437E">
        <w:rPr>
          <w:b/>
          <w:szCs w:val="28"/>
        </w:rPr>
        <w:t>МАТЕРИАЛЬНО-ТЕХНИЧЕСКОЕ ОБЕСПЕЧЕНИЕ,</w:t>
      </w:r>
      <w:r w:rsidR="00E761A3" w:rsidRPr="0004437E">
        <w:rPr>
          <w:b/>
          <w:szCs w:val="28"/>
        </w:rPr>
        <w:t xml:space="preserve"> </w:t>
      </w:r>
      <w:r w:rsidRPr="0004437E">
        <w:rPr>
          <w:b/>
          <w:szCs w:val="28"/>
        </w:rPr>
        <w:t xml:space="preserve">НЕОБХОДИМОЕ ДЛЯ ПРОВЕДЕНИЯ </w:t>
      </w:r>
      <w:r w:rsidR="00662A4C" w:rsidRPr="0004437E">
        <w:rPr>
          <w:b/>
          <w:szCs w:val="28"/>
        </w:rPr>
        <w:t>ДИСЦИПЛИНЫ</w:t>
      </w:r>
      <w:bookmarkEnd w:id="10"/>
    </w:p>
    <w:p w14:paraId="7753AA40" w14:textId="77777777" w:rsidR="00CA7F28" w:rsidRPr="0004437E" w:rsidRDefault="00CA7F28" w:rsidP="009B1426">
      <w:pPr>
        <w:ind w:firstLine="709"/>
        <w:jc w:val="both"/>
      </w:pPr>
    </w:p>
    <w:p w14:paraId="5FB7613E" w14:textId="77777777" w:rsidR="00EE68B0" w:rsidRPr="0004437E" w:rsidRDefault="00EE68B0" w:rsidP="00EE68B0">
      <w:pPr>
        <w:ind w:firstLine="709"/>
        <w:jc w:val="both"/>
      </w:pPr>
      <w:r w:rsidRPr="0004437E"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 </w:t>
      </w:r>
    </w:p>
    <w:p w14:paraId="191A7B71" w14:textId="77777777" w:rsidR="00EE68B0" w:rsidRPr="0004437E" w:rsidRDefault="00EE68B0" w:rsidP="00EE68B0">
      <w:pPr>
        <w:ind w:firstLine="709"/>
        <w:jc w:val="both"/>
      </w:pPr>
      <w:r w:rsidRPr="0004437E">
        <w:t>Помещения оснащены оборудованием и техническими средствами обучения.</w:t>
      </w:r>
    </w:p>
    <w:p w14:paraId="27FE5174" w14:textId="77777777" w:rsidR="00EE504A" w:rsidRPr="0004437E" w:rsidRDefault="00EE68B0" w:rsidP="00EE68B0">
      <w:pPr>
        <w:ind w:firstLine="709"/>
        <w:jc w:val="both"/>
      </w:pPr>
      <w:r w:rsidRPr="0004437E">
        <w:t>Помещения для самостоятельной работы обучающихся оснащены компьютерной техникой с возможностью подключения к сети «Интернет» и обеспечением доступа в электронную информационно-образовательную среду университета.</w:t>
      </w:r>
    </w:p>
    <w:p w14:paraId="628799D8" w14:textId="77777777" w:rsidR="00EE68B0" w:rsidRPr="0004437E" w:rsidRDefault="00EE68B0" w:rsidP="00EE68B0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62"/>
        <w:gridCol w:w="4675"/>
      </w:tblGrid>
      <w:tr w:rsidR="003F62A9" w:rsidRPr="0004437E" w14:paraId="2F81578C" w14:textId="77777777" w:rsidTr="00116807">
        <w:tc>
          <w:tcPr>
            <w:tcW w:w="4662" w:type="dxa"/>
            <w:shd w:val="clear" w:color="auto" w:fill="auto"/>
          </w:tcPr>
          <w:p w14:paraId="0725D0FC" w14:textId="77777777" w:rsidR="00EE504A" w:rsidRPr="0004437E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04437E">
              <w:rPr>
                <w:b/>
                <w:color w:val="auto"/>
                <w:sz w:val="23"/>
                <w:szCs w:val="23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4675" w:type="dxa"/>
            <w:shd w:val="clear" w:color="auto" w:fill="auto"/>
          </w:tcPr>
          <w:p w14:paraId="50CEFB09" w14:textId="77777777" w:rsidR="00EE504A" w:rsidRPr="0004437E" w:rsidRDefault="00EE504A" w:rsidP="00BA48A8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04437E">
              <w:rPr>
                <w:b/>
                <w:color w:val="auto"/>
                <w:sz w:val="23"/>
                <w:szCs w:val="23"/>
              </w:rPr>
              <w:t>Адрес (местоположение) учебных аудиторий</w:t>
            </w:r>
          </w:p>
        </w:tc>
      </w:tr>
      <w:tr w:rsidR="00EE504A" w:rsidRPr="0004437E" w14:paraId="3465D98F" w14:textId="77777777" w:rsidTr="00116807">
        <w:tc>
          <w:tcPr>
            <w:tcW w:w="4662" w:type="dxa"/>
            <w:shd w:val="clear" w:color="auto" w:fill="auto"/>
          </w:tcPr>
          <w:p w14:paraId="10085015" w14:textId="77777777" w:rsidR="00EE504A" w:rsidRPr="0004437E" w:rsidRDefault="00116807" w:rsidP="00BA48A8">
            <w:pPr>
              <w:jc w:val="both"/>
            </w:pPr>
            <w:r w:rsidRPr="0004437E"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4437E">
              <w:t>комплексом.Специализированная</w:t>
            </w:r>
            <w:proofErr w:type="spellEnd"/>
            <w:r w:rsidRPr="0004437E"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04437E">
              <w:rPr>
                <w:lang w:val="en-US"/>
              </w:rPr>
              <w:t>HP</w:t>
            </w:r>
            <w:r w:rsidRPr="0004437E">
              <w:t xml:space="preserve"> 250 </w:t>
            </w:r>
            <w:r w:rsidRPr="0004437E">
              <w:rPr>
                <w:lang w:val="en-US"/>
              </w:rPr>
              <w:t>G</w:t>
            </w:r>
            <w:r w:rsidRPr="0004437E">
              <w:t>6 1</w:t>
            </w:r>
            <w:r w:rsidRPr="0004437E">
              <w:rPr>
                <w:lang w:val="en-US"/>
              </w:rPr>
              <w:t>WY</w:t>
            </w:r>
            <w:r w:rsidRPr="0004437E">
              <w:t>58</w:t>
            </w:r>
            <w:r w:rsidRPr="0004437E">
              <w:rPr>
                <w:lang w:val="en-US"/>
              </w:rPr>
              <w:t>EA</w:t>
            </w:r>
            <w:r w:rsidRPr="0004437E">
              <w:t xml:space="preserve">, Мультимедийный проектор </w:t>
            </w:r>
            <w:r w:rsidRPr="0004437E">
              <w:rPr>
                <w:lang w:val="en-US"/>
              </w:rPr>
              <w:t>LG</w:t>
            </w:r>
            <w:r w:rsidRPr="0004437E">
              <w:t xml:space="preserve"> </w:t>
            </w:r>
            <w:r w:rsidRPr="0004437E">
              <w:rPr>
                <w:lang w:val="en-US"/>
              </w:rPr>
              <w:t>PF</w:t>
            </w:r>
            <w:r w:rsidRPr="0004437E">
              <w:t>1500</w:t>
            </w:r>
            <w:r w:rsidRPr="0004437E">
              <w:rPr>
                <w:lang w:val="en-US"/>
              </w:rPr>
              <w:t>G</w:t>
            </w:r>
            <w:r w:rsidRPr="0004437E"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29F4EE47" w14:textId="77777777" w:rsidR="00EE504A" w:rsidRPr="0004437E" w:rsidRDefault="00116807" w:rsidP="00BA48A8">
            <w:pPr>
              <w:jc w:val="both"/>
            </w:pPr>
            <w:r w:rsidRPr="0004437E">
              <w:t>191023, г. Санкт-Петербург, ул. Канал Грибоедова, 30/32, литер «А», «Б», «Р»</w:t>
            </w:r>
          </w:p>
        </w:tc>
      </w:tr>
      <w:tr w:rsidR="00EE504A" w:rsidRPr="0004437E" w14:paraId="73DEE860" w14:textId="77777777" w:rsidTr="00116807">
        <w:tc>
          <w:tcPr>
            <w:tcW w:w="4662" w:type="dxa"/>
            <w:shd w:val="clear" w:color="auto" w:fill="auto"/>
          </w:tcPr>
          <w:p w14:paraId="5DA1400D" w14:textId="77777777" w:rsidR="00EE504A" w:rsidRPr="0004437E" w:rsidRDefault="00116807" w:rsidP="00BA48A8">
            <w:pPr>
              <w:jc w:val="both"/>
            </w:pPr>
            <w:r w:rsidRPr="0004437E"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4437E">
              <w:t>комплексом.Специализированная</w:t>
            </w:r>
            <w:proofErr w:type="spellEnd"/>
            <w:r w:rsidRPr="0004437E">
              <w:t xml:space="preserve">  мебель и оборудование: 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04437E">
              <w:rPr>
                <w:lang w:val="en-US"/>
              </w:rPr>
              <w:t>Intel</w:t>
            </w:r>
            <w:r w:rsidRPr="0004437E">
              <w:t xml:space="preserve"> </w:t>
            </w:r>
            <w:proofErr w:type="spellStart"/>
            <w:r w:rsidRPr="0004437E">
              <w:rPr>
                <w:lang w:val="en-US"/>
              </w:rPr>
              <w:t>i</w:t>
            </w:r>
            <w:proofErr w:type="spellEnd"/>
            <w:r w:rsidRPr="0004437E">
              <w:t xml:space="preserve">3-2100 2.4 </w:t>
            </w:r>
            <w:proofErr w:type="spellStart"/>
            <w:r w:rsidRPr="0004437E">
              <w:rPr>
                <w:lang w:val="en-US"/>
              </w:rPr>
              <w:t>Ghz</w:t>
            </w:r>
            <w:proofErr w:type="spellEnd"/>
            <w:r w:rsidRPr="0004437E">
              <w:t>/500/4/</w:t>
            </w:r>
            <w:r w:rsidRPr="0004437E">
              <w:rPr>
                <w:lang w:val="en-US"/>
              </w:rPr>
              <w:t>Acer</w:t>
            </w:r>
            <w:r w:rsidRPr="0004437E">
              <w:t xml:space="preserve"> </w:t>
            </w:r>
            <w:r w:rsidRPr="0004437E">
              <w:rPr>
                <w:lang w:val="en-US"/>
              </w:rPr>
              <w:t>V</w:t>
            </w:r>
            <w:r w:rsidRPr="0004437E">
              <w:t xml:space="preserve">193 19" - 1 шт.,  Экран с электроприводом </w:t>
            </w:r>
            <w:proofErr w:type="spellStart"/>
            <w:r w:rsidRPr="0004437E">
              <w:rPr>
                <w:lang w:val="en-US"/>
              </w:rPr>
              <w:t>ScreenMedia</w:t>
            </w:r>
            <w:proofErr w:type="spellEnd"/>
            <w:r w:rsidRPr="0004437E">
              <w:t xml:space="preserve"> </w:t>
            </w:r>
            <w:r w:rsidRPr="0004437E">
              <w:rPr>
                <w:lang w:val="en-US"/>
              </w:rPr>
              <w:t>Champion</w:t>
            </w:r>
            <w:r w:rsidRPr="0004437E">
              <w:t xml:space="preserve"> 244х183см (</w:t>
            </w:r>
            <w:r w:rsidRPr="0004437E">
              <w:rPr>
                <w:lang w:val="en-US"/>
              </w:rPr>
              <w:t>SCM</w:t>
            </w:r>
            <w:r w:rsidRPr="0004437E">
              <w:t xml:space="preserve">-4304) - 1 шт., Стол преподавателя - 1 шт., Мультимедийный проектор Тип 2 </w:t>
            </w:r>
            <w:r w:rsidRPr="0004437E">
              <w:rPr>
                <w:lang w:val="en-US"/>
              </w:rPr>
              <w:t>Panasonic</w:t>
            </w:r>
            <w:r w:rsidRPr="0004437E">
              <w:t xml:space="preserve"> </w:t>
            </w:r>
            <w:r w:rsidRPr="0004437E">
              <w:rPr>
                <w:lang w:val="en-US"/>
              </w:rPr>
              <w:t>PT</w:t>
            </w:r>
            <w:r w:rsidRPr="0004437E">
              <w:t>-</w:t>
            </w:r>
            <w:r w:rsidRPr="0004437E">
              <w:rPr>
                <w:lang w:val="en-US"/>
              </w:rPr>
              <w:t>VX</w:t>
            </w:r>
            <w:r w:rsidRPr="0004437E">
              <w:t xml:space="preserve">610Е - 1 шт., Микшер-усилитель ТА-1120 - 1 шт., Колонки </w:t>
            </w:r>
            <w:r w:rsidRPr="0004437E">
              <w:rPr>
                <w:lang w:val="en-US"/>
              </w:rPr>
              <w:t>Hi</w:t>
            </w:r>
            <w:r w:rsidRPr="0004437E">
              <w:t>-</w:t>
            </w:r>
            <w:r w:rsidRPr="0004437E">
              <w:rPr>
                <w:lang w:val="en-US"/>
              </w:rPr>
              <w:t>Fi</w:t>
            </w:r>
            <w:r w:rsidRPr="0004437E">
              <w:t xml:space="preserve"> </w:t>
            </w:r>
            <w:r w:rsidRPr="0004437E">
              <w:rPr>
                <w:lang w:val="en-US"/>
              </w:rPr>
              <w:t>PRO</w:t>
            </w:r>
            <w:r w:rsidRPr="0004437E">
              <w:t xml:space="preserve"> </w:t>
            </w:r>
            <w:r w:rsidRPr="0004437E">
              <w:rPr>
                <w:lang w:val="en-US"/>
              </w:rPr>
              <w:t>MASKGT</w:t>
            </w:r>
            <w:r w:rsidRPr="0004437E">
              <w:t>-</w:t>
            </w:r>
            <w:r w:rsidRPr="0004437E">
              <w:rPr>
                <w:lang w:val="en-US"/>
              </w:rPr>
              <w:t>W</w:t>
            </w:r>
            <w:r w:rsidRPr="0004437E"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0E231B67" w14:textId="77777777" w:rsidR="00EE504A" w:rsidRPr="0004437E" w:rsidRDefault="00116807" w:rsidP="00BA48A8">
            <w:pPr>
              <w:jc w:val="both"/>
            </w:pPr>
            <w:r w:rsidRPr="0004437E">
              <w:t>191023, г. Санкт-Петербург, ул. Канал Грибоедова, 30/32, литер «А», «Б», «Р»</w:t>
            </w:r>
          </w:p>
        </w:tc>
      </w:tr>
      <w:tr w:rsidR="00EE504A" w:rsidRPr="0004437E" w14:paraId="3F68F331" w14:textId="77777777" w:rsidTr="00116807">
        <w:tc>
          <w:tcPr>
            <w:tcW w:w="4662" w:type="dxa"/>
            <w:shd w:val="clear" w:color="auto" w:fill="auto"/>
          </w:tcPr>
          <w:p w14:paraId="4985A04A" w14:textId="77777777" w:rsidR="00EE504A" w:rsidRPr="0004437E" w:rsidRDefault="00116807" w:rsidP="00BA48A8">
            <w:pPr>
              <w:jc w:val="both"/>
            </w:pPr>
            <w:r w:rsidRPr="0004437E">
              <w:t xml:space="preserve">Ауд. 2022 Лаборатория "Лабораторный </w:t>
            </w:r>
            <w:proofErr w:type="spellStart"/>
            <w:r w:rsidRPr="0004437E">
              <w:t>комплекс</w:t>
            </w:r>
            <w:proofErr w:type="gramStart"/>
            <w:r w:rsidRPr="0004437E">
              <w:t>"С</w:t>
            </w:r>
            <w:proofErr w:type="gramEnd"/>
            <w:r w:rsidRPr="0004437E">
              <w:t>пециализированная</w:t>
            </w:r>
            <w:proofErr w:type="spellEnd"/>
            <w:r w:rsidRPr="0004437E"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04437E">
              <w:t>кресела</w:t>
            </w:r>
            <w:proofErr w:type="spellEnd"/>
            <w:r w:rsidRPr="0004437E"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04437E">
              <w:t>.К</w:t>
            </w:r>
            <w:proofErr w:type="gramEnd"/>
            <w:r w:rsidRPr="0004437E">
              <w:t xml:space="preserve">омпьютер </w:t>
            </w:r>
            <w:r w:rsidRPr="0004437E">
              <w:rPr>
                <w:lang w:val="en-US"/>
              </w:rPr>
              <w:t>Intel</w:t>
            </w:r>
            <w:r w:rsidRPr="0004437E">
              <w:t xml:space="preserve"> </w:t>
            </w:r>
            <w:proofErr w:type="spellStart"/>
            <w:r w:rsidRPr="0004437E">
              <w:rPr>
                <w:lang w:val="en-US"/>
              </w:rPr>
              <w:t>i</w:t>
            </w:r>
            <w:proofErr w:type="spellEnd"/>
            <w:r w:rsidRPr="0004437E">
              <w:t xml:space="preserve">5 4460/1Тб/8Гб/монитор </w:t>
            </w:r>
            <w:r w:rsidRPr="0004437E">
              <w:rPr>
                <w:lang w:val="en-US"/>
              </w:rPr>
              <w:t>Samsung</w:t>
            </w:r>
            <w:r w:rsidRPr="0004437E">
              <w:t xml:space="preserve"> 23" - 1 шт., Компьютер </w:t>
            </w:r>
            <w:r w:rsidRPr="0004437E">
              <w:rPr>
                <w:lang w:val="en-US"/>
              </w:rPr>
              <w:t>Intel</w:t>
            </w:r>
            <w:r w:rsidRPr="0004437E">
              <w:t xml:space="preserve"> </w:t>
            </w:r>
            <w:proofErr w:type="spellStart"/>
            <w:r w:rsidRPr="0004437E">
              <w:rPr>
                <w:lang w:val="en-US"/>
              </w:rPr>
              <w:t>i</w:t>
            </w:r>
            <w:proofErr w:type="spellEnd"/>
            <w:r w:rsidRPr="0004437E">
              <w:t xml:space="preserve">5 4460/1Тб/8Гб/ монитор </w:t>
            </w:r>
            <w:r w:rsidRPr="0004437E">
              <w:rPr>
                <w:lang w:val="en-US"/>
              </w:rPr>
              <w:t>Samsung</w:t>
            </w:r>
            <w:r w:rsidRPr="0004437E"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4675" w:type="dxa"/>
            <w:shd w:val="clear" w:color="auto" w:fill="auto"/>
          </w:tcPr>
          <w:p w14:paraId="266302A3" w14:textId="77777777" w:rsidR="00EE504A" w:rsidRPr="0004437E" w:rsidRDefault="00116807" w:rsidP="00BA48A8">
            <w:pPr>
              <w:jc w:val="both"/>
            </w:pPr>
            <w:r w:rsidRPr="0004437E">
              <w:t>191023, г. Санкт-Петербург, ул. Канал Грибоедова, 30/32, литер «А», «Б», «Р»</w:t>
            </w:r>
          </w:p>
        </w:tc>
      </w:tr>
    </w:tbl>
    <w:p w14:paraId="42580C87" w14:textId="77777777" w:rsidR="00B70A8B" w:rsidRPr="0004437E" w:rsidRDefault="00B70A8B" w:rsidP="009B1426">
      <w:pPr>
        <w:jc w:val="both"/>
      </w:pPr>
    </w:p>
    <w:p w14:paraId="46E57F1E" w14:textId="77777777" w:rsidR="00CA7F28" w:rsidRPr="0004437E" w:rsidRDefault="00EE68B0" w:rsidP="009B1426">
      <w:pPr>
        <w:ind w:firstLine="709"/>
        <w:jc w:val="both"/>
      </w:pPr>
      <w:r w:rsidRPr="0004437E">
        <w:t xml:space="preserve">При прохождении </w:t>
      </w:r>
      <w:r w:rsidR="009B1C6D" w:rsidRPr="0004437E">
        <w:rPr>
          <w:rFonts w:eastAsia="Calibri"/>
          <w:lang w:eastAsia="en-US"/>
        </w:rPr>
        <w:t xml:space="preserve">дисциплины в форме практической подготовки </w:t>
      </w:r>
      <w:bookmarkStart w:id="11" w:name="_Hlk79764032"/>
      <w:r w:rsidR="00CA7F28" w:rsidRPr="0004437E">
        <w:t xml:space="preserve">в профильной организации обучающимся предоставляется возможность </w:t>
      </w:r>
      <w:r w:rsidR="00FC4E48" w:rsidRPr="0004437E">
        <w:t>использовать помещения п</w:t>
      </w:r>
      <w:r w:rsidR="00662A4C" w:rsidRPr="0004437E">
        <w:t>рофильной организации, согласованны</w:t>
      </w:r>
      <w:r w:rsidR="008F634D" w:rsidRPr="0004437E">
        <w:t>е</w:t>
      </w:r>
      <w:r w:rsidR="00662A4C" w:rsidRPr="0004437E">
        <w:t xml:space="preserve"> в договоре о практиче</w:t>
      </w:r>
      <w:r w:rsidR="00FC4E48" w:rsidRPr="0004437E">
        <w:t>ской подготовке</w:t>
      </w:r>
      <w:r w:rsidR="00662A4C" w:rsidRPr="0004437E">
        <w:t>, а также находящ</w:t>
      </w:r>
      <w:r w:rsidR="008F634D" w:rsidRPr="0004437E">
        <w:t>ееся в них оборудование</w:t>
      </w:r>
      <w:r w:rsidR="00662A4C" w:rsidRPr="0004437E">
        <w:t xml:space="preserve"> и технически</w:t>
      </w:r>
      <w:r w:rsidR="008F634D" w:rsidRPr="0004437E">
        <w:t>е</w:t>
      </w:r>
      <w:r w:rsidR="00662A4C" w:rsidRPr="0004437E">
        <w:t xml:space="preserve"> средства обучения</w:t>
      </w:r>
      <w:r w:rsidR="00CA7F28" w:rsidRPr="0004437E">
        <w:t>, необходимы</w:t>
      </w:r>
      <w:r w:rsidR="008F634D" w:rsidRPr="0004437E">
        <w:t>е</w:t>
      </w:r>
      <w:r w:rsidR="00CA7F28" w:rsidRPr="0004437E">
        <w:t xml:space="preserve"> для успешного </w:t>
      </w:r>
      <w:r w:rsidR="006221FF" w:rsidRPr="0004437E">
        <w:t>выполнения отдельных видов работ, связанных с будущей профессиональной деятельностью</w:t>
      </w:r>
      <w:r w:rsidR="00CA7F28" w:rsidRPr="0004437E">
        <w:t>.</w:t>
      </w:r>
    </w:p>
    <w:bookmarkEnd w:id="11"/>
    <w:p w14:paraId="6D4A8733" w14:textId="77777777" w:rsidR="00CA7F28" w:rsidRPr="0004437E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5F319F8B" w14:textId="77777777" w:rsidR="00CA7F28" w:rsidRPr="0004437E" w:rsidRDefault="00EE68B0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199498264"/>
      <w:r w:rsidRPr="0004437E">
        <w:rPr>
          <w:b/>
          <w:szCs w:val="28"/>
        </w:rPr>
        <w:t>ОСОБЕННОСТИ ОСВОЕНИЯ ДИСЦИПЛИНЫ</w:t>
      </w:r>
      <w:r w:rsidR="009B1426" w:rsidRPr="0004437E">
        <w:rPr>
          <w:b/>
          <w:szCs w:val="28"/>
        </w:rPr>
        <w:t xml:space="preserve"> ДЛЯ ИНВАЛИДОВ И ЛИЦ С ОГРАНИЧЕННЫМИ ВОЗМОЖНОСТЯМИ ЗДОРОВЬЯ</w:t>
      </w:r>
      <w:bookmarkEnd w:id="12"/>
    </w:p>
    <w:p w14:paraId="0DC2869E" w14:textId="77777777" w:rsidR="00EE68B0" w:rsidRPr="0004437E" w:rsidRDefault="00EE68B0" w:rsidP="00EE68B0">
      <w:pPr>
        <w:suppressAutoHyphens/>
        <w:jc w:val="both"/>
        <w:rPr>
          <w:rFonts w:eastAsia="Calibri"/>
        </w:rPr>
      </w:pPr>
    </w:p>
    <w:p w14:paraId="7AB31D2F" w14:textId="77777777" w:rsidR="00EE68B0" w:rsidRPr="0004437E" w:rsidRDefault="00EE68B0" w:rsidP="00EE68B0">
      <w:pPr>
        <w:suppressAutoHyphens/>
        <w:ind w:firstLine="709"/>
        <w:jc w:val="both"/>
      </w:pPr>
      <w:r w:rsidRPr="0004437E"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4738058" w14:textId="77777777" w:rsidR="00EE68B0" w:rsidRPr="0004437E" w:rsidRDefault="00EE68B0" w:rsidP="00EE68B0">
      <w:pPr>
        <w:suppressAutoHyphens/>
        <w:ind w:firstLine="709"/>
        <w:jc w:val="both"/>
      </w:pPr>
      <w:r w:rsidRPr="0004437E"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E0F9BF1" w14:textId="77777777" w:rsidR="00EE68B0" w:rsidRPr="0004437E" w:rsidRDefault="00EE68B0" w:rsidP="00EE68B0">
      <w:pPr>
        <w:numPr>
          <w:ilvl w:val="0"/>
          <w:numId w:val="29"/>
        </w:numPr>
        <w:suppressAutoHyphens/>
        <w:jc w:val="both"/>
      </w:pPr>
      <w:r w:rsidRPr="0004437E">
        <w:t xml:space="preserve">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7DE3C93" w14:textId="77777777" w:rsidR="00EE68B0" w:rsidRPr="0004437E" w:rsidRDefault="00EE68B0" w:rsidP="00EE68B0">
      <w:pPr>
        <w:numPr>
          <w:ilvl w:val="0"/>
          <w:numId w:val="29"/>
        </w:numPr>
        <w:suppressAutoHyphens/>
        <w:jc w:val="both"/>
      </w:pPr>
      <w:r w:rsidRPr="0004437E">
        <w:t xml:space="preserve">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3C6ACF2" w14:textId="77777777" w:rsidR="00EE68B0" w:rsidRPr="0004437E" w:rsidRDefault="00EE68B0" w:rsidP="00EE68B0">
      <w:pPr>
        <w:numPr>
          <w:ilvl w:val="0"/>
          <w:numId w:val="29"/>
        </w:numPr>
        <w:suppressAutoHyphens/>
        <w:jc w:val="both"/>
      </w:pPr>
      <w:r w:rsidRPr="0004437E">
        <w:t xml:space="preserve">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7E575B6" w14:textId="77777777" w:rsidR="00CA7F28" w:rsidRPr="0004437E" w:rsidRDefault="00EE68B0" w:rsidP="00EE68B0">
      <w:pPr>
        <w:suppressAutoHyphens/>
        <w:ind w:firstLine="709"/>
        <w:jc w:val="both"/>
      </w:pPr>
      <w:r w:rsidRPr="0004437E"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38E1B0FE" w14:textId="77777777" w:rsidR="00EE68B0" w:rsidRPr="0004437E" w:rsidRDefault="00EE68B0" w:rsidP="00EE68B0">
      <w:pPr>
        <w:suppressAutoHyphens/>
        <w:ind w:firstLine="709"/>
        <w:jc w:val="both"/>
      </w:pPr>
    </w:p>
    <w:p w14:paraId="454FCD13" w14:textId="77777777" w:rsidR="00CA7F28" w:rsidRPr="0004437E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3" w:name="_Toc199498265"/>
      <w:r w:rsidRPr="0004437E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04437E">
        <w:rPr>
          <w:b/>
          <w:szCs w:val="28"/>
        </w:rPr>
        <w:t xml:space="preserve">ПО </w:t>
      </w:r>
      <w:r w:rsidR="00EE68B0" w:rsidRPr="0004437E">
        <w:rPr>
          <w:b/>
          <w:szCs w:val="28"/>
        </w:rPr>
        <w:t>ДИСЦИПЛИНЕ</w:t>
      </w:r>
      <w:bookmarkEnd w:id="13"/>
    </w:p>
    <w:p w14:paraId="217B32B6" w14:textId="77777777" w:rsidR="00A00AEA" w:rsidRPr="0004437E" w:rsidRDefault="00A00AEA" w:rsidP="00587580">
      <w:pPr>
        <w:jc w:val="both"/>
        <w:rPr>
          <w:rFonts w:eastAsia="Calibri"/>
        </w:rPr>
      </w:pPr>
    </w:p>
    <w:p w14:paraId="0E553DAC" w14:textId="77777777" w:rsidR="00A00AEA" w:rsidRPr="0004437E" w:rsidRDefault="00A00AEA" w:rsidP="00A00AEA">
      <w:pPr>
        <w:ind w:firstLine="851"/>
        <w:jc w:val="both"/>
        <w:rPr>
          <w:rFonts w:eastAsia="Calibri"/>
        </w:rPr>
      </w:pPr>
      <w:r w:rsidRPr="0004437E">
        <w:rPr>
          <w:rFonts w:eastAsia="Calibri"/>
        </w:rPr>
        <w:t xml:space="preserve"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</w:t>
      </w:r>
      <w:r w:rsidR="008F634D" w:rsidRPr="0004437E">
        <w:rPr>
          <w:rFonts w:eastAsia="Calibri"/>
        </w:rPr>
        <w:t xml:space="preserve">рабочей </w:t>
      </w:r>
      <w:r w:rsidRPr="0004437E">
        <w:rPr>
          <w:rFonts w:eastAsia="Calibri"/>
        </w:rPr>
        <w:t xml:space="preserve">программой </w:t>
      </w:r>
      <w:r w:rsidR="00FC4E48" w:rsidRPr="0004437E">
        <w:rPr>
          <w:rFonts w:eastAsia="Calibri"/>
        </w:rPr>
        <w:t xml:space="preserve">дисциплины </w:t>
      </w:r>
      <w:r w:rsidRPr="0004437E">
        <w:rPr>
          <w:rFonts w:eastAsia="Calibri"/>
        </w:rPr>
        <w:t>и ЛНА университета.</w:t>
      </w:r>
      <w:r w:rsidR="00587580" w:rsidRPr="0004437E">
        <w:rPr>
          <w:rFonts w:eastAsia="Calibri"/>
        </w:rPr>
        <w:t xml:space="preserve"> </w:t>
      </w:r>
    </w:p>
    <w:p w14:paraId="772BA2E2" w14:textId="77777777" w:rsidR="00A00AEA" w:rsidRPr="0004437E" w:rsidRDefault="00A00AEA" w:rsidP="004949AC">
      <w:pPr>
        <w:rPr>
          <w:rFonts w:eastAsia="Calibri"/>
          <w:b/>
          <w:lang w:eastAsia="en-US"/>
        </w:rPr>
      </w:pPr>
    </w:p>
    <w:p w14:paraId="6014A92B" w14:textId="77777777" w:rsidR="00A00AEA" w:rsidRPr="0004437E" w:rsidRDefault="004949AC" w:rsidP="004949AC">
      <w:pPr>
        <w:jc w:val="center"/>
        <w:rPr>
          <w:b/>
          <w:bCs/>
          <w:lang w:eastAsia="ar-SA"/>
        </w:rPr>
      </w:pPr>
      <w:r w:rsidRPr="0004437E">
        <w:rPr>
          <w:b/>
          <w:bCs/>
          <w:lang w:eastAsia="ar-SA"/>
        </w:rPr>
        <w:t xml:space="preserve">9.1 </w:t>
      </w:r>
      <w:r w:rsidR="00A00AEA" w:rsidRPr="0004437E">
        <w:rPr>
          <w:b/>
          <w:bCs/>
          <w:lang w:eastAsia="ar-SA"/>
        </w:rPr>
        <w:t>Задания для текущего контроля:</w:t>
      </w:r>
    </w:p>
    <w:p w14:paraId="13AAB436" w14:textId="77777777" w:rsidR="00A00AEA" w:rsidRPr="0004437E" w:rsidRDefault="00A00AEA" w:rsidP="00A00AEA">
      <w:pPr>
        <w:contextualSpacing/>
        <w:rPr>
          <w:rFonts w:eastAsia="Calibri"/>
          <w:lang w:eastAsia="en-US"/>
        </w:rPr>
      </w:pPr>
    </w:p>
    <w:p w14:paraId="16D02A13" w14:textId="77777777" w:rsidR="00A00AEA" w:rsidRPr="0004437E" w:rsidRDefault="006221FF" w:rsidP="00A00AEA">
      <w:pPr>
        <w:contextualSpacing/>
        <w:rPr>
          <w:rFonts w:eastAsia="Calibri"/>
          <w:lang w:eastAsia="en-US"/>
        </w:rPr>
      </w:pPr>
      <w:r w:rsidRPr="0004437E">
        <w:rPr>
          <w:rFonts w:eastAsia="Calibri"/>
          <w:lang w:eastAsia="en-US"/>
        </w:rPr>
        <w:t>Задания для текущего контроля формируются в соответствии с паспортом проекта.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2546"/>
        <w:gridCol w:w="2042"/>
        <w:gridCol w:w="2162"/>
      </w:tblGrid>
      <w:tr w:rsidR="003F62A9" w:rsidRPr="0004437E" w14:paraId="0639AB7F" w14:textId="77777777" w:rsidTr="00CF1BA1">
        <w:tc>
          <w:tcPr>
            <w:tcW w:w="1562" w:type="pct"/>
            <w:shd w:val="clear" w:color="auto" w:fill="auto"/>
          </w:tcPr>
          <w:p w14:paraId="4AEAE60E" w14:textId="77777777" w:rsidR="00B2201D" w:rsidRPr="0004437E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04437E">
              <w:rPr>
                <w:b/>
                <w:color w:val="auto"/>
                <w:sz w:val="23"/>
                <w:szCs w:val="23"/>
              </w:rPr>
              <w:t>Номер контрольной точки</w:t>
            </w:r>
          </w:p>
        </w:tc>
        <w:tc>
          <w:tcPr>
            <w:tcW w:w="1422" w:type="pct"/>
          </w:tcPr>
          <w:p w14:paraId="3088880B" w14:textId="77777777" w:rsidR="00B2201D" w:rsidRPr="0004437E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04437E">
              <w:rPr>
                <w:b/>
                <w:color w:val="auto"/>
                <w:sz w:val="23"/>
                <w:szCs w:val="23"/>
              </w:rPr>
              <w:t>Тип контрольной точки</w:t>
            </w:r>
          </w:p>
        </w:tc>
        <w:tc>
          <w:tcPr>
            <w:tcW w:w="795" w:type="pct"/>
          </w:tcPr>
          <w:p w14:paraId="00D7E97D" w14:textId="77777777" w:rsidR="00B2201D" w:rsidRPr="0004437E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04437E">
              <w:rPr>
                <w:b/>
                <w:color w:val="auto"/>
                <w:sz w:val="23"/>
                <w:szCs w:val="23"/>
              </w:rPr>
              <w:t>Способ проведения</w:t>
            </w:r>
          </w:p>
        </w:tc>
        <w:tc>
          <w:tcPr>
            <w:tcW w:w="1221" w:type="pct"/>
            <w:shd w:val="clear" w:color="auto" w:fill="auto"/>
          </w:tcPr>
          <w:p w14:paraId="76250B91" w14:textId="77777777" w:rsidR="00B2201D" w:rsidRPr="0004437E" w:rsidRDefault="00B2201D" w:rsidP="00531D44">
            <w:pPr>
              <w:pStyle w:val="Default"/>
              <w:jc w:val="center"/>
              <w:rPr>
                <w:b/>
                <w:color w:val="auto"/>
                <w:sz w:val="23"/>
                <w:szCs w:val="23"/>
              </w:rPr>
            </w:pPr>
            <w:r w:rsidRPr="0004437E">
              <w:rPr>
                <w:rFonts w:eastAsia="Calibri"/>
                <w:b/>
                <w:color w:val="auto"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B2201D" w:rsidRPr="0004437E" w14:paraId="33EC7E77" w14:textId="77777777" w:rsidTr="00CF1BA1">
        <w:tc>
          <w:tcPr>
            <w:tcW w:w="1562" w:type="pct"/>
            <w:shd w:val="clear" w:color="auto" w:fill="auto"/>
          </w:tcPr>
          <w:p w14:paraId="6D74E2DA" w14:textId="77777777" w:rsidR="00B2201D" w:rsidRPr="0004437E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04437E">
              <w:rPr>
                <w:lang w:val="en-US"/>
              </w:rPr>
              <w:t>1</w:t>
            </w:r>
          </w:p>
        </w:tc>
        <w:tc>
          <w:tcPr>
            <w:tcW w:w="1422" w:type="pct"/>
          </w:tcPr>
          <w:p w14:paraId="382FBC7B" w14:textId="77777777" w:rsidR="00B2201D" w:rsidRPr="0004437E" w:rsidRDefault="00CF1BA1" w:rsidP="00531D44">
            <w:pPr>
              <w:contextualSpacing/>
              <w:jc w:val="both"/>
            </w:pPr>
            <w:r w:rsidRPr="0004437E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1A5E9B1E" w14:textId="77777777" w:rsidR="00B2201D" w:rsidRPr="0004437E" w:rsidRDefault="00CF1BA1" w:rsidP="00531D44">
            <w:pPr>
              <w:contextualSpacing/>
              <w:jc w:val="both"/>
            </w:pPr>
            <w:r w:rsidRPr="0004437E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3A719EF9" w14:textId="77777777" w:rsidR="00B2201D" w:rsidRPr="0004437E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04437E">
              <w:rPr>
                <w:lang w:val="en-US"/>
              </w:rPr>
              <w:t>1-3</w:t>
            </w:r>
          </w:p>
        </w:tc>
      </w:tr>
      <w:tr w:rsidR="00B2201D" w:rsidRPr="0004437E" w14:paraId="21F5DD47" w14:textId="77777777" w:rsidTr="00CF1BA1">
        <w:tc>
          <w:tcPr>
            <w:tcW w:w="1562" w:type="pct"/>
            <w:shd w:val="clear" w:color="auto" w:fill="auto"/>
          </w:tcPr>
          <w:p w14:paraId="38467FAF" w14:textId="77777777" w:rsidR="00B2201D" w:rsidRPr="0004437E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04437E">
              <w:rPr>
                <w:lang w:val="en-US"/>
              </w:rPr>
              <w:t>2</w:t>
            </w:r>
          </w:p>
        </w:tc>
        <w:tc>
          <w:tcPr>
            <w:tcW w:w="1422" w:type="pct"/>
          </w:tcPr>
          <w:p w14:paraId="039D3119" w14:textId="77777777" w:rsidR="00B2201D" w:rsidRPr="0004437E" w:rsidRDefault="00CF1BA1" w:rsidP="00531D44">
            <w:pPr>
              <w:contextualSpacing/>
              <w:jc w:val="both"/>
            </w:pPr>
            <w:r w:rsidRPr="0004437E">
              <w:rPr>
                <w:lang w:val="en-US"/>
              </w:rPr>
              <w:t>Проектно-аналитическая работа</w:t>
            </w:r>
          </w:p>
        </w:tc>
        <w:tc>
          <w:tcPr>
            <w:tcW w:w="795" w:type="pct"/>
          </w:tcPr>
          <w:p w14:paraId="40713B5D" w14:textId="77777777" w:rsidR="00B2201D" w:rsidRPr="0004437E" w:rsidRDefault="00CF1BA1" w:rsidP="00531D44">
            <w:pPr>
              <w:contextualSpacing/>
              <w:jc w:val="both"/>
            </w:pPr>
            <w:r w:rsidRPr="0004437E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52FF29DD" w14:textId="77777777" w:rsidR="00B2201D" w:rsidRPr="0004437E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04437E">
              <w:rPr>
                <w:lang w:val="en-US"/>
              </w:rPr>
              <w:t>4-7</w:t>
            </w:r>
          </w:p>
        </w:tc>
      </w:tr>
      <w:tr w:rsidR="00B2201D" w:rsidRPr="0004437E" w14:paraId="4732FB34" w14:textId="77777777" w:rsidTr="00CF1BA1">
        <w:tc>
          <w:tcPr>
            <w:tcW w:w="1562" w:type="pct"/>
            <w:shd w:val="clear" w:color="auto" w:fill="auto"/>
          </w:tcPr>
          <w:p w14:paraId="7036A609" w14:textId="77777777" w:rsidR="00B2201D" w:rsidRPr="0004437E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04437E">
              <w:rPr>
                <w:lang w:val="en-US"/>
              </w:rPr>
              <w:t>3</w:t>
            </w:r>
          </w:p>
        </w:tc>
        <w:tc>
          <w:tcPr>
            <w:tcW w:w="1422" w:type="pct"/>
          </w:tcPr>
          <w:p w14:paraId="7B8C9EC7" w14:textId="77777777" w:rsidR="00B2201D" w:rsidRPr="0004437E" w:rsidRDefault="00CF1BA1" w:rsidP="00531D44">
            <w:pPr>
              <w:contextualSpacing/>
              <w:jc w:val="both"/>
            </w:pPr>
            <w:r w:rsidRPr="0004437E">
              <w:rPr>
                <w:lang w:val="en-US"/>
              </w:rPr>
              <w:t>Текущий контроль</w:t>
            </w:r>
          </w:p>
        </w:tc>
        <w:tc>
          <w:tcPr>
            <w:tcW w:w="795" w:type="pct"/>
          </w:tcPr>
          <w:p w14:paraId="5CB42DB4" w14:textId="77777777" w:rsidR="00B2201D" w:rsidRPr="0004437E" w:rsidRDefault="00CF1BA1" w:rsidP="00531D44">
            <w:pPr>
              <w:contextualSpacing/>
              <w:jc w:val="both"/>
            </w:pPr>
            <w:r w:rsidRPr="0004437E">
              <w:t>с помощью технических средств и информационных систем</w:t>
            </w:r>
          </w:p>
        </w:tc>
        <w:tc>
          <w:tcPr>
            <w:tcW w:w="1221" w:type="pct"/>
            <w:shd w:val="clear" w:color="auto" w:fill="auto"/>
          </w:tcPr>
          <w:p w14:paraId="074A4483" w14:textId="77777777" w:rsidR="00B2201D" w:rsidRPr="0004437E" w:rsidRDefault="00CF1BA1" w:rsidP="00CF1BA1">
            <w:pPr>
              <w:contextualSpacing/>
              <w:jc w:val="both"/>
              <w:rPr>
                <w:rFonts w:eastAsia="Calibri"/>
                <w:lang w:eastAsia="en-US"/>
              </w:rPr>
            </w:pPr>
            <w:r w:rsidRPr="0004437E">
              <w:rPr>
                <w:lang w:val="en-US"/>
              </w:rPr>
              <w:t>1-7</w:t>
            </w:r>
          </w:p>
        </w:tc>
      </w:tr>
    </w:tbl>
    <w:p w14:paraId="12BC6410" w14:textId="77777777" w:rsidR="00A00AEA" w:rsidRPr="0004437E" w:rsidRDefault="00A00AEA" w:rsidP="00D677FE">
      <w:pPr>
        <w:jc w:val="both"/>
        <w:rPr>
          <w:rFonts w:eastAsia="Calibri"/>
        </w:rPr>
      </w:pPr>
    </w:p>
    <w:p w14:paraId="60578291" w14:textId="77777777" w:rsidR="00571E3F" w:rsidRPr="0004437E" w:rsidRDefault="00571E3F" w:rsidP="00571E3F">
      <w:pPr>
        <w:jc w:val="both"/>
        <w:rPr>
          <w:rFonts w:eastAsia="Calibri"/>
        </w:rPr>
      </w:pPr>
      <w:r w:rsidRPr="0004437E">
        <w:rPr>
          <w:rFonts w:eastAsia="Calibri"/>
        </w:rPr>
        <w:t>Самостоятельная работа обучающегося: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9"/>
        <w:gridCol w:w="4658"/>
      </w:tblGrid>
      <w:tr w:rsidR="003F62A9" w:rsidRPr="0004437E" w14:paraId="39EB27A2" w14:textId="77777777" w:rsidTr="00CF1BA1">
        <w:tc>
          <w:tcPr>
            <w:tcW w:w="4679" w:type="dxa"/>
            <w:shd w:val="clear" w:color="auto" w:fill="auto"/>
          </w:tcPr>
          <w:p w14:paraId="1838DCD4" w14:textId="77777777" w:rsidR="00571E3F" w:rsidRPr="0004437E" w:rsidRDefault="00571E3F" w:rsidP="00531D44">
            <w:pPr>
              <w:jc w:val="center"/>
              <w:rPr>
                <w:rFonts w:eastAsia="Calibri"/>
                <w:b/>
              </w:rPr>
            </w:pPr>
            <w:r w:rsidRPr="0004437E">
              <w:rPr>
                <w:rFonts w:eastAsia="Calibri"/>
                <w:b/>
              </w:rPr>
              <w:t>Наименование самостоятельной работы</w:t>
            </w:r>
          </w:p>
        </w:tc>
        <w:tc>
          <w:tcPr>
            <w:tcW w:w="4658" w:type="dxa"/>
            <w:shd w:val="clear" w:color="auto" w:fill="auto"/>
          </w:tcPr>
          <w:p w14:paraId="587C76EC" w14:textId="77777777" w:rsidR="00571E3F" w:rsidRPr="0004437E" w:rsidRDefault="00B2201D" w:rsidP="00531D44">
            <w:pPr>
              <w:jc w:val="center"/>
              <w:rPr>
                <w:rFonts w:eastAsia="Calibri"/>
                <w:b/>
              </w:rPr>
            </w:pPr>
            <w:r w:rsidRPr="0004437E">
              <w:rPr>
                <w:rFonts w:eastAsia="Calibri"/>
                <w:b/>
                <w:sz w:val="22"/>
                <w:szCs w:val="22"/>
              </w:rPr>
              <w:t>Номера этапов реализации дисциплины</w:t>
            </w:r>
          </w:p>
        </w:tc>
      </w:tr>
      <w:tr w:rsidR="00571E3F" w:rsidRPr="0004437E" w14:paraId="67A00056" w14:textId="77777777" w:rsidTr="00CF1BA1">
        <w:tc>
          <w:tcPr>
            <w:tcW w:w="4679" w:type="dxa"/>
            <w:shd w:val="clear" w:color="auto" w:fill="auto"/>
          </w:tcPr>
          <w:p w14:paraId="0D5C3AE9" w14:textId="77777777" w:rsidR="00571E3F" w:rsidRPr="0004437E" w:rsidRDefault="00CF1BA1" w:rsidP="00CF1BA1">
            <w:pPr>
              <w:rPr>
                <w:rFonts w:eastAsia="Calibri"/>
              </w:rPr>
            </w:pPr>
            <w:r w:rsidRPr="0004437E">
              <w:rPr>
                <w:rFonts w:eastAsia="Calibri"/>
              </w:rPr>
              <w:t>Подготовка к лекционным и практическим занятиям</w:t>
            </w:r>
          </w:p>
        </w:tc>
        <w:tc>
          <w:tcPr>
            <w:tcW w:w="4658" w:type="dxa"/>
            <w:shd w:val="clear" w:color="auto" w:fill="auto"/>
          </w:tcPr>
          <w:p w14:paraId="264CB3F2" w14:textId="77777777" w:rsidR="00571E3F" w:rsidRPr="0004437E" w:rsidRDefault="00CF1BA1" w:rsidP="00CF1BA1">
            <w:pPr>
              <w:rPr>
                <w:rFonts w:eastAsia="Calibri"/>
              </w:rPr>
            </w:pPr>
            <w:r w:rsidRPr="0004437E">
              <w:rPr>
                <w:rFonts w:eastAsia="Calibri"/>
                <w:lang w:val="en-US"/>
              </w:rPr>
              <w:t>1-7</w:t>
            </w:r>
          </w:p>
        </w:tc>
      </w:tr>
      <w:tr w:rsidR="00571E3F" w:rsidRPr="0004437E" w14:paraId="7C1EBB6B" w14:textId="77777777" w:rsidTr="00CF1BA1">
        <w:tc>
          <w:tcPr>
            <w:tcW w:w="4679" w:type="dxa"/>
            <w:shd w:val="clear" w:color="auto" w:fill="auto"/>
          </w:tcPr>
          <w:p w14:paraId="09DBDAC7" w14:textId="77777777" w:rsidR="00571E3F" w:rsidRPr="0004437E" w:rsidRDefault="00CF1BA1" w:rsidP="00CF1BA1">
            <w:pPr>
              <w:rPr>
                <w:rFonts w:eastAsia="Calibri"/>
              </w:rPr>
            </w:pPr>
            <w:r w:rsidRPr="0004437E">
              <w:rPr>
                <w:rFonts w:eastAsia="Calibri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4658" w:type="dxa"/>
            <w:shd w:val="clear" w:color="auto" w:fill="auto"/>
          </w:tcPr>
          <w:p w14:paraId="5264B273" w14:textId="77777777" w:rsidR="00571E3F" w:rsidRPr="0004437E" w:rsidRDefault="00CF1BA1" w:rsidP="00CF1BA1">
            <w:pPr>
              <w:rPr>
                <w:rFonts w:eastAsia="Calibri"/>
              </w:rPr>
            </w:pPr>
            <w:r w:rsidRPr="0004437E">
              <w:rPr>
                <w:rFonts w:eastAsia="Calibri"/>
                <w:lang w:val="en-US"/>
              </w:rPr>
              <w:t>1-7</w:t>
            </w:r>
          </w:p>
        </w:tc>
      </w:tr>
      <w:tr w:rsidR="00571E3F" w:rsidRPr="0004437E" w14:paraId="67089E12" w14:textId="77777777" w:rsidTr="00CF1BA1">
        <w:tc>
          <w:tcPr>
            <w:tcW w:w="4679" w:type="dxa"/>
            <w:shd w:val="clear" w:color="auto" w:fill="auto"/>
          </w:tcPr>
          <w:p w14:paraId="4208E950" w14:textId="77777777" w:rsidR="00571E3F" w:rsidRPr="0004437E" w:rsidRDefault="00CF1BA1" w:rsidP="00CF1BA1">
            <w:pPr>
              <w:rPr>
                <w:rFonts w:eastAsia="Calibri"/>
              </w:rPr>
            </w:pPr>
            <w:r w:rsidRPr="0004437E">
              <w:rPr>
                <w:rFonts w:eastAsia="Calibri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4658" w:type="dxa"/>
            <w:shd w:val="clear" w:color="auto" w:fill="auto"/>
          </w:tcPr>
          <w:p w14:paraId="6AEB7C33" w14:textId="77777777" w:rsidR="00571E3F" w:rsidRPr="0004437E" w:rsidRDefault="00CF1BA1" w:rsidP="00CF1BA1">
            <w:pPr>
              <w:rPr>
                <w:rFonts w:eastAsia="Calibri"/>
              </w:rPr>
            </w:pPr>
            <w:r w:rsidRPr="0004437E">
              <w:rPr>
                <w:rFonts w:eastAsia="Calibri"/>
                <w:lang w:val="en-US"/>
              </w:rPr>
              <w:t>2-3</w:t>
            </w:r>
          </w:p>
        </w:tc>
      </w:tr>
      <w:tr w:rsidR="00571E3F" w:rsidRPr="0004437E" w14:paraId="38DE988C" w14:textId="77777777" w:rsidTr="00CF1BA1">
        <w:tc>
          <w:tcPr>
            <w:tcW w:w="4679" w:type="dxa"/>
            <w:shd w:val="clear" w:color="auto" w:fill="auto"/>
          </w:tcPr>
          <w:p w14:paraId="50A507F5" w14:textId="77777777" w:rsidR="00571E3F" w:rsidRPr="0004437E" w:rsidRDefault="00CF1BA1" w:rsidP="00CF1BA1">
            <w:pPr>
              <w:rPr>
                <w:rFonts w:eastAsia="Calibri"/>
              </w:rPr>
            </w:pPr>
            <w:r w:rsidRPr="0004437E">
              <w:rPr>
                <w:rFonts w:eastAsia="Calibri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4658" w:type="dxa"/>
            <w:shd w:val="clear" w:color="auto" w:fill="auto"/>
          </w:tcPr>
          <w:p w14:paraId="662F1FAA" w14:textId="77777777" w:rsidR="00571E3F" w:rsidRPr="0004437E" w:rsidRDefault="00CF1BA1" w:rsidP="00CF1BA1">
            <w:pPr>
              <w:rPr>
                <w:rFonts w:eastAsia="Calibri"/>
              </w:rPr>
            </w:pPr>
            <w:r w:rsidRPr="0004437E">
              <w:rPr>
                <w:rFonts w:eastAsia="Calibri"/>
                <w:lang w:val="en-US"/>
              </w:rPr>
              <w:t>4-7</w:t>
            </w:r>
          </w:p>
        </w:tc>
      </w:tr>
      <w:tr w:rsidR="00571E3F" w:rsidRPr="0004437E" w14:paraId="7A08D9DB" w14:textId="77777777" w:rsidTr="00CF1BA1">
        <w:tc>
          <w:tcPr>
            <w:tcW w:w="4679" w:type="dxa"/>
            <w:shd w:val="clear" w:color="auto" w:fill="auto"/>
          </w:tcPr>
          <w:p w14:paraId="4E8EF9E4" w14:textId="77777777" w:rsidR="00571E3F" w:rsidRPr="0004437E" w:rsidRDefault="00CF1BA1" w:rsidP="00CF1BA1">
            <w:pPr>
              <w:rPr>
                <w:rFonts w:eastAsia="Calibri"/>
              </w:rPr>
            </w:pPr>
            <w:r w:rsidRPr="0004437E">
              <w:rPr>
                <w:rFonts w:eastAsia="Calibri"/>
                <w:lang w:val="en-US"/>
              </w:rPr>
              <w:t>Подготовка сообщений, докладов</w:t>
            </w:r>
          </w:p>
        </w:tc>
        <w:tc>
          <w:tcPr>
            <w:tcW w:w="4658" w:type="dxa"/>
            <w:shd w:val="clear" w:color="auto" w:fill="auto"/>
          </w:tcPr>
          <w:p w14:paraId="5E158129" w14:textId="77777777" w:rsidR="00571E3F" w:rsidRPr="0004437E" w:rsidRDefault="00CF1BA1" w:rsidP="00CF1BA1">
            <w:pPr>
              <w:rPr>
                <w:rFonts w:eastAsia="Calibri"/>
              </w:rPr>
            </w:pPr>
            <w:r w:rsidRPr="0004437E">
              <w:rPr>
                <w:rFonts w:eastAsia="Calibri"/>
                <w:lang w:val="en-US"/>
              </w:rPr>
              <w:t>2</w:t>
            </w:r>
          </w:p>
        </w:tc>
      </w:tr>
    </w:tbl>
    <w:p w14:paraId="0039D0A4" w14:textId="77777777" w:rsidR="00391BA5" w:rsidRPr="0004437E" w:rsidRDefault="00391BA5" w:rsidP="00D677FE">
      <w:pPr>
        <w:jc w:val="both"/>
        <w:rPr>
          <w:rFonts w:eastAsia="Calibri"/>
        </w:rPr>
      </w:pPr>
    </w:p>
    <w:p w14:paraId="4505DE8C" w14:textId="77777777" w:rsidR="00A00AEA" w:rsidRPr="0004437E" w:rsidRDefault="00A00AEA" w:rsidP="00A00AEA">
      <w:pPr>
        <w:jc w:val="both"/>
        <w:rPr>
          <w:rFonts w:eastAsia="Calibri"/>
          <w:bCs/>
        </w:rPr>
      </w:pPr>
      <w:r w:rsidRPr="0004437E">
        <w:rPr>
          <w:rFonts w:eastAsia="Calibri"/>
          <w:bCs/>
        </w:rPr>
        <w:t xml:space="preserve">Текущий контроль проводится в течение </w:t>
      </w:r>
      <w:r w:rsidR="00A5437C" w:rsidRPr="0004437E">
        <w:rPr>
          <w:rFonts w:eastAsia="Calibri"/>
          <w:bCs/>
        </w:rPr>
        <w:t xml:space="preserve">периода </w:t>
      </w:r>
      <w:r w:rsidRPr="0004437E">
        <w:rPr>
          <w:rFonts w:eastAsia="Calibri"/>
          <w:bCs/>
        </w:rPr>
        <w:t>прохождения</w:t>
      </w:r>
      <w:r w:rsidR="00EE68B0" w:rsidRPr="0004437E">
        <w:rPr>
          <w:rFonts w:eastAsia="Calibri"/>
          <w:bCs/>
        </w:rPr>
        <w:t xml:space="preserve"> дисциплины</w:t>
      </w:r>
      <w:r w:rsidR="00B41EBF" w:rsidRPr="0004437E">
        <w:rPr>
          <w:rFonts w:eastAsia="Calibri"/>
          <w:bCs/>
        </w:rPr>
        <w:t>.</w:t>
      </w:r>
    </w:p>
    <w:p w14:paraId="0D3778D5" w14:textId="77777777" w:rsidR="009E28D5" w:rsidRPr="0004437E" w:rsidRDefault="009E28D5" w:rsidP="009E28D5">
      <w:pPr>
        <w:jc w:val="both"/>
        <w:rPr>
          <w:rFonts w:eastAsia="Calibri"/>
          <w:lang w:eastAsia="en-US"/>
        </w:rPr>
      </w:pPr>
    </w:p>
    <w:p w14:paraId="24232852" w14:textId="77777777" w:rsidR="00A00AEA" w:rsidRPr="0004437E" w:rsidRDefault="004949AC" w:rsidP="004949AC">
      <w:pPr>
        <w:jc w:val="center"/>
        <w:rPr>
          <w:b/>
          <w:bCs/>
          <w:lang w:eastAsia="ar-SA"/>
        </w:rPr>
      </w:pPr>
      <w:r w:rsidRPr="0004437E">
        <w:rPr>
          <w:b/>
          <w:bCs/>
          <w:lang w:eastAsia="ar-SA"/>
        </w:rPr>
        <w:t xml:space="preserve">9.2 </w:t>
      </w:r>
      <w:r w:rsidR="00A00AEA" w:rsidRPr="0004437E">
        <w:rPr>
          <w:b/>
          <w:bCs/>
          <w:lang w:eastAsia="ar-SA"/>
        </w:rPr>
        <w:t>Промежуточная аттестация</w:t>
      </w:r>
    </w:p>
    <w:p w14:paraId="73CE9A51" w14:textId="77777777" w:rsidR="00587580" w:rsidRPr="0004437E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58030F09" w14:textId="77777777" w:rsidR="00295441" w:rsidRPr="0004437E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04437E">
        <w:rPr>
          <w:rFonts w:eastAsia="Calibri"/>
          <w:lang w:eastAsia="en-US"/>
        </w:rPr>
        <w:t xml:space="preserve">Результаты </w:t>
      </w:r>
      <w:r w:rsidR="00D677FE" w:rsidRPr="0004437E">
        <w:rPr>
          <w:rFonts w:eastAsia="Calibri"/>
          <w:lang w:eastAsia="en-US"/>
        </w:rPr>
        <w:t xml:space="preserve">освоения дисциплины в форме практической подготовки </w:t>
      </w:r>
      <w:r w:rsidRPr="0004437E">
        <w:rPr>
          <w:rFonts w:eastAsia="Calibri"/>
          <w:lang w:eastAsia="en-US"/>
        </w:rPr>
        <w:t>оцениваются посредством проведения промежуточной аттестации путем защиты оформленных отчетов</w:t>
      </w:r>
      <w:r w:rsidR="00D677FE" w:rsidRPr="0004437E">
        <w:rPr>
          <w:rFonts w:eastAsia="Calibri"/>
          <w:lang w:eastAsia="en-US"/>
        </w:rPr>
        <w:t xml:space="preserve"> с возможным проведением процедур внутренней независимой оценки качества образовательной деятельности с привлечением практиков и независимых экспертов</w:t>
      </w:r>
      <w:r w:rsidRPr="0004437E">
        <w:rPr>
          <w:rFonts w:eastAsia="Calibri"/>
          <w:lang w:eastAsia="en-US"/>
        </w:rPr>
        <w:t xml:space="preserve">. </w:t>
      </w:r>
    </w:p>
    <w:p w14:paraId="08649E9F" w14:textId="77777777" w:rsidR="00587580" w:rsidRPr="0004437E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04437E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04437E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04437E">
        <w:rPr>
          <w:rFonts w:eastAsia="Calibri"/>
          <w:bCs/>
          <w:lang w:eastAsia="en-US"/>
        </w:rPr>
        <w:t>.</w:t>
      </w:r>
    </w:p>
    <w:p w14:paraId="1725DEC7" w14:textId="77777777" w:rsidR="0081238F" w:rsidRPr="0004437E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22E047CB" w14:textId="77777777" w:rsidR="0081238F" w:rsidRPr="0004437E" w:rsidRDefault="004949AC" w:rsidP="004949AC">
      <w:pPr>
        <w:jc w:val="center"/>
        <w:rPr>
          <w:b/>
          <w:bCs/>
          <w:lang w:eastAsia="ar-SA"/>
        </w:rPr>
      </w:pPr>
      <w:r w:rsidRPr="0004437E">
        <w:rPr>
          <w:b/>
          <w:bCs/>
          <w:lang w:eastAsia="ar-SA"/>
        </w:rPr>
        <w:t xml:space="preserve">9.3 </w:t>
      </w:r>
      <w:r w:rsidR="0081238F" w:rsidRPr="0004437E">
        <w:rPr>
          <w:b/>
          <w:bCs/>
          <w:lang w:eastAsia="ar-SA"/>
        </w:rPr>
        <w:t>Шкала оценивания результата</w:t>
      </w:r>
    </w:p>
    <w:p w14:paraId="112F05E0" w14:textId="77777777" w:rsidR="002506C9" w:rsidRPr="0004437E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54010EA8" w14:textId="77777777" w:rsidR="00EE68B0" w:rsidRPr="0004437E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04437E">
        <w:rPr>
          <w:rFonts w:eastAsia="Calibri"/>
          <w:lang w:eastAsia="en-US"/>
        </w:rPr>
        <w:t xml:space="preserve">Шкалы оценивания и процедуры оценивания результатов обучения по дисциплине 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04437E">
        <w:rPr>
          <w:rFonts w:eastAsia="Calibri"/>
          <w:lang w:eastAsia="en-US"/>
        </w:rPr>
        <w:t>балльно</w:t>
      </w:r>
      <w:proofErr w:type="spellEnd"/>
      <w:r w:rsidRPr="0004437E">
        <w:rPr>
          <w:rFonts w:eastAsia="Calibri"/>
          <w:lang w:eastAsia="en-US"/>
        </w:rPr>
        <w:t xml:space="preserve">-рейтинговой системе. </w:t>
      </w:r>
    </w:p>
    <w:p w14:paraId="479C2A48" w14:textId="77777777" w:rsidR="00EE68B0" w:rsidRPr="0004437E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04437E">
        <w:rPr>
          <w:rFonts w:eastAsia="Calibri"/>
          <w:lang w:eastAsia="en-US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04437E">
        <w:rPr>
          <w:rFonts w:eastAsia="Calibri"/>
          <w:lang w:eastAsia="en-US"/>
        </w:rPr>
        <w:t>балльно</w:t>
      </w:r>
      <w:proofErr w:type="spellEnd"/>
      <w:r w:rsidRPr="0004437E">
        <w:rPr>
          <w:rFonts w:eastAsia="Calibri"/>
          <w:lang w:eastAsia="en-US"/>
        </w:rPr>
        <w:t>-рейтинговая система успеваемости обучающихся:</w:t>
      </w:r>
    </w:p>
    <w:p w14:paraId="4D0EF189" w14:textId="77777777" w:rsidR="00EE68B0" w:rsidRPr="0004437E" w:rsidRDefault="00EE68B0" w:rsidP="00EE68B0">
      <w:pPr>
        <w:ind w:firstLine="709"/>
        <w:jc w:val="both"/>
        <w:rPr>
          <w:rFonts w:eastAsia="Calibri"/>
          <w:lang w:eastAsia="en-US"/>
        </w:rPr>
      </w:pPr>
    </w:p>
    <w:p w14:paraId="26A74599" w14:textId="77777777" w:rsidR="00EE68B0" w:rsidRPr="0004437E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04437E">
        <w:rPr>
          <w:rFonts w:eastAsia="Calibri"/>
          <w:lang w:eastAsia="en-US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A25BB58" w14:textId="77777777" w:rsidR="00EE68B0" w:rsidRPr="0004437E" w:rsidRDefault="00EE68B0" w:rsidP="00EE68B0">
      <w:pPr>
        <w:ind w:firstLine="709"/>
        <w:jc w:val="both"/>
        <w:rPr>
          <w:rFonts w:eastAsia="Calibri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F62A9" w:rsidRPr="0004437E" w14:paraId="3B5F06C7" w14:textId="77777777" w:rsidTr="00FE07B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12B16" w14:textId="77777777" w:rsidR="00EE68B0" w:rsidRPr="0004437E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04437E">
              <w:rPr>
                <w:rFonts w:eastAsia="Calibri"/>
                <w:lang w:eastAsia="en-US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2EB83F" w14:textId="77777777" w:rsidR="00EE68B0" w:rsidRPr="0004437E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04437E">
              <w:rPr>
                <w:rFonts w:eastAsia="Calibri"/>
                <w:lang w:eastAsia="en-US"/>
              </w:rPr>
              <w:t>Оценка</w:t>
            </w:r>
          </w:p>
        </w:tc>
      </w:tr>
      <w:tr w:rsidR="003F62A9" w:rsidRPr="0004437E" w14:paraId="5B475D9A" w14:textId="77777777" w:rsidTr="00FE07B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93DB7B" w14:textId="77777777" w:rsidR="00EE68B0" w:rsidRPr="0004437E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04437E">
              <w:rPr>
                <w:rFonts w:eastAsia="Calibri"/>
                <w:lang w:eastAsia="en-US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57D9B3" w14:textId="77777777" w:rsidR="00EE68B0" w:rsidRPr="0004437E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04437E">
              <w:rPr>
                <w:rFonts w:eastAsia="Calibri"/>
                <w:lang w:eastAsia="en-US"/>
              </w:rPr>
              <w:t>неудовлетворительно</w:t>
            </w:r>
          </w:p>
        </w:tc>
      </w:tr>
      <w:tr w:rsidR="003F62A9" w:rsidRPr="0004437E" w14:paraId="31BA92CC" w14:textId="77777777" w:rsidTr="00FE07B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DEB1EA" w14:textId="77777777" w:rsidR="00EE68B0" w:rsidRPr="0004437E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04437E">
              <w:rPr>
                <w:rFonts w:eastAsia="Calibri"/>
                <w:lang w:eastAsia="en-US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371A" w14:textId="77777777" w:rsidR="00EE68B0" w:rsidRPr="0004437E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04437E">
              <w:rPr>
                <w:rFonts w:eastAsia="Calibri"/>
                <w:lang w:eastAsia="en-US"/>
              </w:rPr>
              <w:t>удовлетворительно</w:t>
            </w:r>
          </w:p>
        </w:tc>
      </w:tr>
      <w:tr w:rsidR="003F62A9" w:rsidRPr="0004437E" w14:paraId="5C6DCC2B" w14:textId="77777777" w:rsidTr="00FE07B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9E7858" w14:textId="77777777" w:rsidR="00EE68B0" w:rsidRPr="0004437E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04437E">
              <w:rPr>
                <w:rFonts w:eastAsia="Calibri"/>
                <w:lang w:eastAsia="en-US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37BB8D0" w14:textId="77777777" w:rsidR="00EE68B0" w:rsidRPr="0004437E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04437E">
              <w:rPr>
                <w:rFonts w:eastAsia="Calibri"/>
                <w:lang w:eastAsia="en-US"/>
              </w:rPr>
              <w:t>хорошо</w:t>
            </w:r>
          </w:p>
        </w:tc>
      </w:tr>
      <w:tr w:rsidR="003F62A9" w:rsidRPr="0004437E" w14:paraId="529FF80D" w14:textId="77777777" w:rsidTr="00FE07B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3E67D5" w14:textId="77777777" w:rsidR="00EE68B0" w:rsidRPr="0004437E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04437E">
              <w:rPr>
                <w:rFonts w:eastAsia="Calibri"/>
                <w:lang w:eastAsia="en-US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224AE5" w14:textId="77777777" w:rsidR="00EE68B0" w:rsidRPr="0004437E" w:rsidRDefault="00EE68B0" w:rsidP="00EE68B0">
            <w:pPr>
              <w:jc w:val="center"/>
              <w:rPr>
                <w:rFonts w:eastAsia="Calibri"/>
                <w:lang w:eastAsia="en-US"/>
              </w:rPr>
            </w:pPr>
            <w:r w:rsidRPr="0004437E">
              <w:rPr>
                <w:rFonts w:eastAsia="Calibri"/>
                <w:lang w:eastAsia="en-US"/>
              </w:rPr>
              <w:t>отлично</w:t>
            </w:r>
          </w:p>
        </w:tc>
      </w:tr>
    </w:tbl>
    <w:p w14:paraId="2311DEC6" w14:textId="77777777" w:rsidR="00EE68B0" w:rsidRPr="0004437E" w:rsidRDefault="00EE68B0" w:rsidP="00EE68B0">
      <w:pPr>
        <w:ind w:firstLine="709"/>
        <w:jc w:val="both"/>
        <w:rPr>
          <w:rFonts w:eastAsia="Calibri"/>
          <w:lang w:eastAsia="en-US"/>
        </w:rPr>
      </w:pPr>
      <w:r w:rsidRPr="0004437E">
        <w:rPr>
          <w:rFonts w:eastAsia="Calibri"/>
          <w:lang w:eastAsia="en-US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7"/>
        <w:gridCol w:w="7836"/>
      </w:tblGrid>
      <w:tr w:rsidR="003F62A9" w:rsidRPr="0004437E" w14:paraId="4E8382A6" w14:textId="77777777" w:rsidTr="00EE68B0">
        <w:trPr>
          <w:trHeight w:val="521"/>
        </w:trPr>
        <w:tc>
          <w:tcPr>
            <w:tcW w:w="903" w:type="pct"/>
          </w:tcPr>
          <w:p w14:paraId="7F9C03FA" w14:textId="77777777" w:rsidR="00EE68B0" w:rsidRPr="0004437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04437E">
              <w:rPr>
                <w:rFonts w:eastAsia="Calibri"/>
                <w:lang w:eastAsia="en-US"/>
              </w:rPr>
              <w:t xml:space="preserve">2 (балл до 54) </w:t>
            </w:r>
          </w:p>
        </w:tc>
        <w:tc>
          <w:tcPr>
            <w:tcW w:w="4097" w:type="pct"/>
          </w:tcPr>
          <w:p w14:paraId="1F519AEA" w14:textId="77777777" w:rsidR="00EE68B0" w:rsidRPr="0004437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04437E">
              <w:rPr>
                <w:rFonts w:eastAsia="Calibri"/>
                <w:lang w:eastAsia="en-US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18B0B7AF" w14:textId="77777777" w:rsidR="00EE68B0" w:rsidRPr="0004437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04437E">
              <w:rPr>
                <w:rFonts w:eastAsia="Calibri"/>
                <w:lang w:eastAsia="en-US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F62A9" w:rsidRPr="0004437E" w14:paraId="09A4244F" w14:textId="77777777" w:rsidTr="00EE68B0">
        <w:trPr>
          <w:trHeight w:val="522"/>
        </w:trPr>
        <w:tc>
          <w:tcPr>
            <w:tcW w:w="903" w:type="pct"/>
          </w:tcPr>
          <w:p w14:paraId="2637FE7C" w14:textId="77777777" w:rsidR="00EE68B0" w:rsidRPr="0004437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04437E">
              <w:rPr>
                <w:rFonts w:eastAsia="Calibri"/>
                <w:lang w:eastAsia="en-US"/>
              </w:rPr>
              <w:t xml:space="preserve">3 (балл 55-69) </w:t>
            </w:r>
          </w:p>
        </w:tc>
        <w:tc>
          <w:tcPr>
            <w:tcW w:w="4097" w:type="pct"/>
          </w:tcPr>
          <w:p w14:paraId="4D2AAF44" w14:textId="77777777" w:rsidR="00EE68B0" w:rsidRPr="0004437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04437E">
              <w:rPr>
                <w:rFonts w:eastAsia="Calibri"/>
                <w:lang w:eastAsia="en-US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992A3D5" w14:textId="77777777" w:rsidR="00EE68B0" w:rsidRPr="0004437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04437E">
              <w:rPr>
                <w:rFonts w:eastAsia="Calibri"/>
                <w:lang w:eastAsia="en-US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3F62A9" w:rsidRPr="0004437E" w14:paraId="3D7036FA" w14:textId="77777777" w:rsidTr="00EE68B0">
        <w:trPr>
          <w:trHeight w:val="661"/>
        </w:trPr>
        <w:tc>
          <w:tcPr>
            <w:tcW w:w="903" w:type="pct"/>
          </w:tcPr>
          <w:p w14:paraId="79119CF9" w14:textId="77777777" w:rsidR="00EE68B0" w:rsidRPr="0004437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04437E">
              <w:rPr>
                <w:rFonts w:eastAsia="Calibri"/>
                <w:lang w:eastAsia="en-US"/>
              </w:rPr>
              <w:t xml:space="preserve">4 (балл 70-84) </w:t>
            </w:r>
          </w:p>
        </w:tc>
        <w:tc>
          <w:tcPr>
            <w:tcW w:w="4097" w:type="pct"/>
          </w:tcPr>
          <w:p w14:paraId="33BFF817" w14:textId="77777777" w:rsidR="00EE68B0" w:rsidRPr="0004437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04437E">
              <w:rPr>
                <w:rFonts w:eastAsia="Calibri"/>
                <w:lang w:eastAsia="en-US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669D591A" w14:textId="77777777" w:rsidR="00EE68B0" w:rsidRPr="0004437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04437E">
              <w:rPr>
                <w:rFonts w:eastAsia="Calibri"/>
                <w:lang w:eastAsia="en-US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EE68B0" w:rsidRPr="0004437E" w14:paraId="6383C123" w14:textId="77777777" w:rsidTr="00EE68B0">
        <w:trPr>
          <w:trHeight w:val="800"/>
        </w:trPr>
        <w:tc>
          <w:tcPr>
            <w:tcW w:w="903" w:type="pct"/>
          </w:tcPr>
          <w:p w14:paraId="14F9EA51" w14:textId="77777777" w:rsidR="00EE68B0" w:rsidRPr="0004437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04437E">
              <w:rPr>
                <w:rFonts w:eastAsia="Calibri"/>
                <w:lang w:eastAsia="en-US"/>
              </w:rPr>
              <w:t xml:space="preserve">5 (балл 85-100) </w:t>
            </w:r>
          </w:p>
        </w:tc>
        <w:tc>
          <w:tcPr>
            <w:tcW w:w="4097" w:type="pct"/>
          </w:tcPr>
          <w:p w14:paraId="529EE291" w14:textId="77777777" w:rsidR="00EE68B0" w:rsidRPr="0004437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04437E">
              <w:rPr>
                <w:rFonts w:eastAsia="Calibri"/>
                <w:lang w:eastAsia="en-US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466B6E8" w14:textId="77777777" w:rsidR="00EE68B0" w:rsidRPr="0004437E" w:rsidRDefault="00EE68B0" w:rsidP="00EE68B0">
            <w:pPr>
              <w:jc w:val="both"/>
              <w:rPr>
                <w:rFonts w:eastAsia="Calibri"/>
                <w:lang w:eastAsia="en-US"/>
              </w:rPr>
            </w:pPr>
            <w:r w:rsidRPr="0004437E">
              <w:rPr>
                <w:rFonts w:eastAsia="Calibri"/>
                <w:lang w:eastAsia="en-US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50955A45" w14:textId="77777777" w:rsidR="00EE68B0" w:rsidRPr="0004437E" w:rsidRDefault="00EE68B0" w:rsidP="00EE68B0">
      <w:pPr>
        <w:jc w:val="both"/>
        <w:rPr>
          <w:rFonts w:eastAsia="Calibri"/>
          <w:lang w:eastAsia="en-US"/>
        </w:rPr>
      </w:pPr>
    </w:p>
    <w:p w14:paraId="0CB4DAE4" w14:textId="77777777" w:rsidR="0081238F" w:rsidRPr="0004437E" w:rsidRDefault="0081238F" w:rsidP="00EE68B0">
      <w:pPr>
        <w:ind w:firstLine="709"/>
        <w:jc w:val="both"/>
        <w:rPr>
          <w:rFonts w:eastAsia="Calibri"/>
          <w:lang w:eastAsia="en-US"/>
        </w:rPr>
      </w:pPr>
      <w:bookmarkStart w:id="14" w:name="sub_1004"/>
      <w:r w:rsidRPr="0004437E">
        <w:rPr>
          <w:rFonts w:eastAsia="Calibri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4"/>
    </w:p>
    <w:p w14:paraId="113E1DCB" w14:textId="77777777" w:rsidR="00A652FE" w:rsidRPr="0004437E" w:rsidRDefault="00A652FE" w:rsidP="008F634D">
      <w:pPr>
        <w:autoSpaceDE w:val="0"/>
        <w:autoSpaceDN w:val="0"/>
        <w:adjustRightInd w:val="0"/>
        <w:jc w:val="both"/>
        <w:rPr>
          <w:b/>
        </w:rPr>
      </w:pPr>
    </w:p>
    <w:p w14:paraId="1709BABB" w14:textId="77777777" w:rsidR="00E250D5" w:rsidRPr="0004437E" w:rsidRDefault="00E250D5" w:rsidP="002506C9">
      <w:pPr>
        <w:widowControl w:val="0"/>
        <w:ind w:left="728" w:right="280"/>
        <w:jc w:val="center"/>
        <w:rPr>
          <w:lang w:bidi="ru-RU"/>
        </w:rPr>
      </w:pPr>
    </w:p>
    <w:p w14:paraId="1154588F" w14:textId="77777777" w:rsidR="0004437E" w:rsidRPr="0004437E" w:rsidRDefault="0004437E">
      <w:pPr>
        <w:widowControl w:val="0"/>
        <w:ind w:left="728" w:right="280"/>
        <w:jc w:val="center"/>
        <w:rPr>
          <w:lang w:bidi="ru-RU"/>
        </w:rPr>
      </w:pPr>
    </w:p>
    <w:sectPr w:rsidR="0004437E" w:rsidRPr="0004437E" w:rsidSect="00C505C5">
      <w:headerReference w:type="default" r:id="rId17"/>
      <w:pgSz w:w="11899" w:h="17340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62939B" w14:textId="77777777" w:rsidR="001E4A1A" w:rsidRDefault="001E4A1A" w:rsidP="00AB39E8">
      <w:r>
        <w:separator/>
      </w:r>
    </w:p>
  </w:endnote>
  <w:endnote w:type="continuationSeparator" w:id="0">
    <w:p w14:paraId="04FAB0FC" w14:textId="77777777" w:rsidR="001E4A1A" w:rsidRDefault="001E4A1A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2178D1" w14:textId="77777777" w:rsidR="001E4A1A" w:rsidRDefault="001E4A1A" w:rsidP="00AB39E8">
      <w:r>
        <w:separator/>
      </w:r>
    </w:p>
  </w:footnote>
  <w:footnote w:type="continuationSeparator" w:id="0">
    <w:p w14:paraId="47525799" w14:textId="77777777" w:rsidR="001E4A1A" w:rsidRDefault="001E4A1A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FC99EF" w14:textId="77777777" w:rsidR="002C36A9" w:rsidRDefault="00D47183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5E4F662" wp14:editId="7BCCFA8B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B4AAC0" w14:textId="1D621E3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505C5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01B4AAC0" w14:textId="1D621E3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C505C5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03A1"/>
    <w:multiLevelType w:val="hybridMultilevel"/>
    <w:tmpl w:val="DA92A924"/>
    <w:lvl w:ilvl="0" w:tplc="74CC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7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B34C46"/>
    <w:multiLevelType w:val="hybridMultilevel"/>
    <w:tmpl w:val="B21A15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6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2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3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2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6"/>
  </w:num>
  <w:num w:numId="7">
    <w:abstractNumId w:val="16"/>
  </w:num>
  <w:num w:numId="8">
    <w:abstractNumId w:val="14"/>
  </w:num>
  <w:num w:numId="9">
    <w:abstractNumId w:val="1"/>
  </w:num>
  <w:num w:numId="10">
    <w:abstractNumId w:val="21"/>
  </w:num>
  <w:num w:numId="11">
    <w:abstractNumId w:val="3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4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</w:num>
  <w:num w:numId="23">
    <w:abstractNumId w:val="3"/>
  </w:num>
  <w:num w:numId="24">
    <w:abstractNumId w:val="7"/>
  </w:num>
  <w:num w:numId="25">
    <w:abstractNumId w:val="18"/>
  </w:num>
  <w:num w:numId="26">
    <w:abstractNumId w:val="9"/>
  </w:num>
  <w:num w:numId="27">
    <w:abstractNumId w:val="5"/>
  </w:num>
  <w:num w:numId="28">
    <w:abstractNumId w:val="13"/>
  </w:num>
  <w:num w:numId="2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14FD6"/>
    <w:rsid w:val="00020EEB"/>
    <w:rsid w:val="00024880"/>
    <w:rsid w:val="00031045"/>
    <w:rsid w:val="00033FA9"/>
    <w:rsid w:val="0004437E"/>
    <w:rsid w:val="00047EA9"/>
    <w:rsid w:val="000518D3"/>
    <w:rsid w:val="0005357D"/>
    <w:rsid w:val="000627A9"/>
    <w:rsid w:val="000719F7"/>
    <w:rsid w:val="000757AB"/>
    <w:rsid w:val="00080037"/>
    <w:rsid w:val="000836C2"/>
    <w:rsid w:val="00083BCE"/>
    <w:rsid w:val="000846B0"/>
    <w:rsid w:val="00087861"/>
    <w:rsid w:val="00094199"/>
    <w:rsid w:val="000A58B8"/>
    <w:rsid w:val="000B2F8D"/>
    <w:rsid w:val="000C1C26"/>
    <w:rsid w:val="000C5125"/>
    <w:rsid w:val="000C5CA3"/>
    <w:rsid w:val="000C6674"/>
    <w:rsid w:val="000D1B48"/>
    <w:rsid w:val="000D5822"/>
    <w:rsid w:val="000E0AF4"/>
    <w:rsid w:val="000E1263"/>
    <w:rsid w:val="000E273B"/>
    <w:rsid w:val="000E3666"/>
    <w:rsid w:val="000E4FED"/>
    <w:rsid w:val="000F4737"/>
    <w:rsid w:val="000F78BB"/>
    <w:rsid w:val="00100865"/>
    <w:rsid w:val="0010788A"/>
    <w:rsid w:val="001148A8"/>
    <w:rsid w:val="00115858"/>
    <w:rsid w:val="00116807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74768"/>
    <w:rsid w:val="00190F7F"/>
    <w:rsid w:val="001A1BC6"/>
    <w:rsid w:val="001B0591"/>
    <w:rsid w:val="001B4FD9"/>
    <w:rsid w:val="001B57D9"/>
    <w:rsid w:val="001C00DE"/>
    <w:rsid w:val="001C45AA"/>
    <w:rsid w:val="001D2504"/>
    <w:rsid w:val="001D519B"/>
    <w:rsid w:val="001E2542"/>
    <w:rsid w:val="001E4A1A"/>
    <w:rsid w:val="001F11C1"/>
    <w:rsid w:val="001F533A"/>
    <w:rsid w:val="001F7B2B"/>
    <w:rsid w:val="00201FE2"/>
    <w:rsid w:val="00204173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6BB4"/>
    <w:rsid w:val="00281561"/>
    <w:rsid w:val="00284197"/>
    <w:rsid w:val="00285727"/>
    <w:rsid w:val="002914B9"/>
    <w:rsid w:val="00293728"/>
    <w:rsid w:val="00294870"/>
    <w:rsid w:val="00295441"/>
    <w:rsid w:val="00296736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2CF1"/>
    <w:rsid w:val="00353C8D"/>
    <w:rsid w:val="00353D31"/>
    <w:rsid w:val="003552C0"/>
    <w:rsid w:val="0035746E"/>
    <w:rsid w:val="00363136"/>
    <w:rsid w:val="0036345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91BA5"/>
    <w:rsid w:val="003A0BF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62A9"/>
    <w:rsid w:val="003F7773"/>
    <w:rsid w:val="004010CE"/>
    <w:rsid w:val="00402250"/>
    <w:rsid w:val="0041008F"/>
    <w:rsid w:val="00441D28"/>
    <w:rsid w:val="00442916"/>
    <w:rsid w:val="00445248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A5D9D"/>
    <w:rsid w:val="004B105F"/>
    <w:rsid w:val="004C229C"/>
    <w:rsid w:val="004C2AEE"/>
    <w:rsid w:val="004C70C7"/>
    <w:rsid w:val="004C7CE9"/>
    <w:rsid w:val="004D4ACE"/>
    <w:rsid w:val="004E0924"/>
    <w:rsid w:val="004E27B3"/>
    <w:rsid w:val="004F4C32"/>
    <w:rsid w:val="004F59E9"/>
    <w:rsid w:val="004F70E2"/>
    <w:rsid w:val="0050736E"/>
    <w:rsid w:val="005130A6"/>
    <w:rsid w:val="005132EE"/>
    <w:rsid w:val="00517713"/>
    <w:rsid w:val="00517BDE"/>
    <w:rsid w:val="0052363C"/>
    <w:rsid w:val="0052492D"/>
    <w:rsid w:val="00524DA0"/>
    <w:rsid w:val="00530A60"/>
    <w:rsid w:val="005319EF"/>
    <w:rsid w:val="00531D44"/>
    <w:rsid w:val="00533A33"/>
    <w:rsid w:val="0053533F"/>
    <w:rsid w:val="005431AE"/>
    <w:rsid w:val="00543D3A"/>
    <w:rsid w:val="005447D4"/>
    <w:rsid w:val="00553630"/>
    <w:rsid w:val="00571E3F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D78FB"/>
    <w:rsid w:val="005E2E08"/>
    <w:rsid w:val="005E357F"/>
    <w:rsid w:val="005E3BB4"/>
    <w:rsid w:val="006142F5"/>
    <w:rsid w:val="00614524"/>
    <w:rsid w:val="00614846"/>
    <w:rsid w:val="006202F5"/>
    <w:rsid w:val="0062110B"/>
    <w:rsid w:val="006221FF"/>
    <w:rsid w:val="00626576"/>
    <w:rsid w:val="00634F66"/>
    <w:rsid w:val="00637147"/>
    <w:rsid w:val="0064275C"/>
    <w:rsid w:val="00642BE8"/>
    <w:rsid w:val="00652FE2"/>
    <w:rsid w:val="00653081"/>
    <w:rsid w:val="00657A31"/>
    <w:rsid w:val="00662A4C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973DC"/>
    <w:rsid w:val="006A167A"/>
    <w:rsid w:val="006A712C"/>
    <w:rsid w:val="006B6A1D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727"/>
    <w:rsid w:val="007148F3"/>
    <w:rsid w:val="0071607E"/>
    <w:rsid w:val="00717DFA"/>
    <w:rsid w:val="007338D7"/>
    <w:rsid w:val="00735761"/>
    <w:rsid w:val="00735E71"/>
    <w:rsid w:val="00745718"/>
    <w:rsid w:val="007540D4"/>
    <w:rsid w:val="00766736"/>
    <w:rsid w:val="00775CD8"/>
    <w:rsid w:val="00782D33"/>
    <w:rsid w:val="0078370B"/>
    <w:rsid w:val="00784EBF"/>
    <w:rsid w:val="00784F17"/>
    <w:rsid w:val="00790935"/>
    <w:rsid w:val="00792265"/>
    <w:rsid w:val="00792733"/>
    <w:rsid w:val="00792F4E"/>
    <w:rsid w:val="00796E20"/>
    <w:rsid w:val="0079761C"/>
    <w:rsid w:val="007A746E"/>
    <w:rsid w:val="007B5F7F"/>
    <w:rsid w:val="007B7364"/>
    <w:rsid w:val="007C06A1"/>
    <w:rsid w:val="007C213F"/>
    <w:rsid w:val="007C4A1B"/>
    <w:rsid w:val="007D2F37"/>
    <w:rsid w:val="007E0684"/>
    <w:rsid w:val="007E2F1E"/>
    <w:rsid w:val="007E545F"/>
    <w:rsid w:val="007E5594"/>
    <w:rsid w:val="007E7E3F"/>
    <w:rsid w:val="007F35FD"/>
    <w:rsid w:val="007F4656"/>
    <w:rsid w:val="007F5929"/>
    <w:rsid w:val="008020CF"/>
    <w:rsid w:val="0080301B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4D"/>
    <w:rsid w:val="008F685E"/>
    <w:rsid w:val="00906667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800D3"/>
    <w:rsid w:val="00984EDB"/>
    <w:rsid w:val="00985285"/>
    <w:rsid w:val="009962A4"/>
    <w:rsid w:val="00996FB3"/>
    <w:rsid w:val="009A2E94"/>
    <w:rsid w:val="009B1426"/>
    <w:rsid w:val="009B1C6D"/>
    <w:rsid w:val="009B7ED9"/>
    <w:rsid w:val="009C5193"/>
    <w:rsid w:val="009C5FF8"/>
    <w:rsid w:val="009C6AFD"/>
    <w:rsid w:val="009D1942"/>
    <w:rsid w:val="009D227B"/>
    <w:rsid w:val="009D22A1"/>
    <w:rsid w:val="009E1864"/>
    <w:rsid w:val="009E28D5"/>
    <w:rsid w:val="009F058B"/>
    <w:rsid w:val="009F11B9"/>
    <w:rsid w:val="009F21FA"/>
    <w:rsid w:val="009F30A9"/>
    <w:rsid w:val="009F4AAF"/>
    <w:rsid w:val="00A00AEA"/>
    <w:rsid w:val="00A308D0"/>
    <w:rsid w:val="00A30F95"/>
    <w:rsid w:val="00A52CD7"/>
    <w:rsid w:val="00A5437C"/>
    <w:rsid w:val="00A5795F"/>
    <w:rsid w:val="00A620E5"/>
    <w:rsid w:val="00A6306F"/>
    <w:rsid w:val="00A64C86"/>
    <w:rsid w:val="00A652FE"/>
    <w:rsid w:val="00A73C3F"/>
    <w:rsid w:val="00A74EEC"/>
    <w:rsid w:val="00A762A9"/>
    <w:rsid w:val="00A762EE"/>
    <w:rsid w:val="00A77E3C"/>
    <w:rsid w:val="00A80E89"/>
    <w:rsid w:val="00A96559"/>
    <w:rsid w:val="00AA1EE6"/>
    <w:rsid w:val="00AA2E0D"/>
    <w:rsid w:val="00AA3FA8"/>
    <w:rsid w:val="00AB39E8"/>
    <w:rsid w:val="00AB425B"/>
    <w:rsid w:val="00AB54BE"/>
    <w:rsid w:val="00AB6D6F"/>
    <w:rsid w:val="00AD77D8"/>
    <w:rsid w:val="00AE672B"/>
    <w:rsid w:val="00AF6638"/>
    <w:rsid w:val="00B02B5A"/>
    <w:rsid w:val="00B0415B"/>
    <w:rsid w:val="00B04A0C"/>
    <w:rsid w:val="00B05A92"/>
    <w:rsid w:val="00B07157"/>
    <w:rsid w:val="00B12EDF"/>
    <w:rsid w:val="00B17D0C"/>
    <w:rsid w:val="00B2201D"/>
    <w:rsid w:val="00B2445C"/>
    <w:rsid w:val="00B25571"/>
    <w:rsid w:val="00B26C07"/>
    <w:rsid w:val="00B41EBF"/>
    <w:rsid w:val="00B45DA9"/>
    <w:rsid w:val="00B51B36"/>
    <w:rsid w:val="00B570C9"/>
    <w:rsid w:val="00B657AC"/>
    <w:rsid w:val="00B66EF8"/>
    <w:rsid w:val="00B70A8B"/>
    <w:rsid w:val="00B767D9"/>
    <w:rsid w:val="00B82486"/>
    <w:rsid w:val="00B8386F"/>
    <w:rsid w:val="00B85C8E"/>
    <w:rsid w:val="00B85E6E"/>
    <w:rsid w:val="00B91F3B"/>
    <w:rsid w:val="00B96BAB"/>
    <w:rsid w:val="00BA188A"/>
    <w:rsid w:val="00BA48A8"/>
    <w:rsid w:val="00BB0562"/>
    <w:rsid w:val="00BC1E3A"/>
    <w:rsid w:val="00BC2092"/>
    <w:rsid w:val="00BC4B54"/>
    <w:rsid w:val="00BD7BA9"/>
    <w:rsid w:val="00BE5F3F"/>
    <w:rsid w:val="00BE7D46"/>
    <w:rsid w:val="00BF052D"/>
    <w:rsid w:val="00BF2BD0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05C5"/>
    <w:rsid w:val="00C51D3D"/>
    <w:rsid w:val="00C51D5F"/>
    <w:rsid w:val="00C5303B"/>
    <w:rsid w:val="00C65FCC"/>
    <w:rsid w:val="00C671DA"/>
    <w:rsid w:val="00C67C48"/>
    <w:rsid w:val="00C72D23"/>
    <w:rsid w:val="00C91B41"/>
    <w:rsid w:val="00C91EE2"/>
    <w:rsid w:val="00CA21BC"/>
    <w:rsid w:val="00CA70C2"/>
    <w:rsid w:val="00CA7F28"/>
    <w:rsid w:val="00CB0A22"/>
    <w:rsid w:val="00CC075E"/>
    <w:rsid w:val="00CC1E44"/>
    <w:rsid w:val="00CC2B8A"/>
    <w:rsid w:val="00CC4470"/>
    <w:rsid w:val="00CC5630"/>
    <w:rsid w:val="00CD5FD1"/>
    <w:rsid w:val="00CF1BA1"/>
    <w:rsid w:val="00CF496C"/>
    <w:rsid w:val="00D10297"/>
    <w:rsid w:val="00D139E0"/>
    <w:rsid w:val="00D22FFC"/>
    <w:rsid w:val="00D253BF"/>
    <w:rsid w:val="00D35EF3"/>
    <w:rsid w:val="00D411F1"/>
    <w:rsid w:val="00D46058"/>
    <w:rsid w:val="00D47183"/>
    <w:rsid w:val="00D504ED"/>
    <w:rsid w:val="00D63A23"/>
    <w:rsid w:val="00D677FE"/>
    <w:rsid w:val="00D72607"/>
    <w:rsid w:val="00D83066"/>
    <w:rsid w:val="00D84930"/>
    <w:rsid w:val="00D92D45"/>
    <w:rsid w:val="00D97ED1"/>
    <w:rsid w:val="00DA25FB"/>
    <w:rsid w:val="00DA4CF4"/>
    <w:rsid w:val="00DA69B8"/>
    <w:rsid w:val="00DB2CF5"/>
    <w:rsid w:val="00DB346A"/>
    <w:rsid w:val="00DB705C"/>
    <w:rsid w:val="00DC2B7B"/>
    <w:rsid w:val="00DC34C3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46EFF"/>
    <w:rsid w:val="00E70C8E"/>
    <w:rsid w:val="00E748FD"/>
    <w:rsid w:val="00E761A3"/>
    <w:rsid w:val="00E80294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E68B0"/>
    <w:rsid w:val="00EF21C1"/>
    <w:rsid w:val="00EF2B3C"/>
    <w:rsid w:val="00EF5309"/>
    <w:rsid w:val="00EF5A37"/>
    <w:rsid w:val="00EF640E"/>
    <w:rsid w:val="00F001EA"/>
    <w:rsid w:val="00F02D19"/>
    <w:rsid w:val="00F04D9A"/>
    <w:rsid w:val="00F10206"/>
    <w:rsid w:val="00F1201F"/>
    <w:rsid w:val="00F20686"/>
    <w:rsid w:val="00F207E0"/>
    <w:rsid w:val="00F20AAA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886"/>
    <w:rsid w:val="00F93B07"/>
    <w:rsid w:val="00FA0763"/>
    <w:rsid w:val="00FB04B7"/>
    <w:rsid w:val="00FB42A5"/>
    <w:rsid w:val="00FB5BBB"/>
    <w:rsid w:val="00FC4E48"/>
    <w:rsid w:val="00FC6FD9"/>
    <w:rsid w:val="00FD6623"/>
    <w:rsid w:val="00FD7CF9"/>
    <w:rsid w:val="00FE07B2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6E46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opac.unecon.ru/elibrary/rabprog/&#1042;&#1072;&#1089;&#1080;&#1083;&#1100;&#1077;&#1074;_&#1055;&#1088;&#1072;&#1082;&#1090;&#1080;&#1082;&#1091;&#1084;.pdf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opac.unecon.ru/elibrary/rabprog/&#1055;&#1086;&#1085;&#1086;&#1084;&#1072;&#1088;&#1077;&#1074;&#1072;%20&#1057;.&#1042;.%20%20&#1055;&#1088;&#1086;&#1077;&#1082;&#1090;.pd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oecd-ilibrary.org" TargetMode="External"/><Relationship Id="rId10" Type="http://schemas.openxmlformats.org/officeDocument/2006/relationships/hyperlink" Target="https://opac.unecon.ru/elibrary/rabprog/&#1055;&#1088;&#1072;&#1082;&#1090;&#1080;&#1082;&#1091;&#1084;_&#1057;&#1082;&#1088;&#1080;&#1087;&#1082;&#1086;.pdf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books.ifmo.ru/file/pdf/3069.pdf" TargetMode="Externa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54E5D1-8283-49E7-A594-A5CE40D0E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3916</Words>
  <Characters>22322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26186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1703985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_Toc79757564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_Toc79757563</vt:lpwstr>
      </vt:variant>
      <vt:variant>
        <vt:i4>1835057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_Toc79757562</vt:lpwstr>
      </vt:variant>
      <vt:variant>
        <vt:i4>2031665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_Toc79757561</vt:lpwstr>
      </vt:variant>
      <vt:variant>
        <vt:i4>1966129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_Toc79757560</vt:lpwstr>
      </vt:variant>
      <vt:variant>
        <vt:i4>1507378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_Toc79757559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_Toc79757558</vt:lpwstr>
      </vt:variant>
      <vt:variant>
        <vt:i4>1638450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_Toc79757557</vt:lpwstr>
      </vt:variant>
      <vt:variant>
        <vt:i4>1572914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_Toc79757556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dc:description/>
  <cp:lastModifiedBy>User</cp:lastModifiedBy>
  <cp:revision>3</cp:revision>
  <cp:lastPrinted>2019-08-27T08:58:00Z</cp:lastPrinted>
  <dcterms:created xsi:type="dcterms:W3CDTF">2021-09-23T14:49:00Z</dcterms:created>
  <dcterms:modified xsi:type="dcterms:W3CDTF">2026-03-03T13:11:00Z</dcterms:modified>
</cp:coreProperties>
</file>